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920ECC" w:rsidTr="00C6317F">
        <w:tc>
          <w:tcPr>
            <w:tcW w:w="5245" w:type="dxa"/>
          </w:tcPr>
          <w:p w:rsidR="00920ECC" w:rsidRPr="00920ECC" w:rsidRDefault="00920ECC" w:rsidP="00920ECC">
            <w:pPr>
              <w:pStyle w:val="Heading9"/>
              <w:rPr>
                <w:b w:val="0"/>
                <w:sz w:val="26"/>
                <w:szCs w:val="26"/>
              </w:rPr>
            </w:pPr>
            <w:r w:rsidRPr="00920ECC">
              <w:rPr>
                <w:b w:val="0"/>
                <w:sz w:val="26"/>
                <w:szCs w:val="26"/>
              </w:rPr>
              <w:t>BỘ TÀI CHÍNH</w:t>
            </w:r>
          </w:p>
          <w:p w:rsidR="00920ECC" w:rsidRDefault="00920ECC" w:rsidP="00920ECC">
            <w:pPr>
              <w:pStyle w:val="Heading9"/>
              <w:rPr>
                <w:sz w:val="26"/>
                <w:szCs w:val="26"/>
              </w:rPr>
            </w:pPr>
            <w:r w:rsidRPr="00920ECC">
              <w:rPr>
                <w:sz w:val="26"/>
                <w:szCs w:val="26"/>
              </w:rPr>
              <w:t>CÔNG TY XỔ SỐ ĐIỆN TOÁN VIỆT NAM</w:t>
            </w:r>
          </w:p>
          <w:p w:rsidR="00920ECC" w:rsidRDefault="00920ECC" w:rsidP="00920ECC">
            <w:pPr>
              <w:jc w:val="center"/>
              <w:rPr>
                <w:sz w:val="26"/>
                <w:szCs w:val="26"/>
              </w:rPr>
            </w:pPr>
            <w:r>
              <w:rPr>
                <w:sz w:val="12"/>
              </w:rPr>
              <w:t>__________________________</w:t>
            </w:r>
          </w:p>
        </w:tc>
        <w:tc>
          <w:tcPr>
            <w:tcW w:w="5670" w:type="dxa"/>
          </w:tcPr>
          <w:p w:rsidR="00920ECC" w:rsidRPr="00920ECC" w:rsidRDefault="00920ECC" w:rsidP="00920ECC">
            <w:pPr>
              <w:pStyle w:val="Heading9"/>
              <w:rPr>
                <w:sz w:val="26"/>
                <w:szCs w:val="26"/>
              </w:rPr>
            </w:pPr>
            <w:r w:rsidRPr="00920ECC">
              <w:rPr>
                <w:sz w:val="26"/>
                <w:szCs w:val="26"/>
              </w:rPr>
              <w:t>CỘNG HOÀ XÃ HỘI CHỦ NGHĨA VIỆT NAM</w:t>
            </w:r>
          </w:p>
          <w:p w:rsidR="00920ECC" w:rsidRDefault="00920ECC" w:rsidP="00920ECC">
            <w:pPr>
              <w:pStyle w:val="Heading7"/>
              <w:tabs>
                <w:tab w:val="left" w:pos="510"/>
                <w:tab w:val="center" w:pos="4706"/>
              </w:tabs>
              <w:rPr>
                <w:lang w:val="en-US"/>
              </w:rPr>
            </w:pPr>
            <w:r w:rsidRPr="00920ECC">
              <w:t xml:space="preserve">Độc lập </w:t>
            </w:r>
            <w:r w:rsidRPr="00920ECC">
              <w:rPr>
                <w:b w:val="0"/>
                <w:bCs w:val="0"/>
              </w:rPr>
              <w:t>-</w:t>
            </w:r>
            <w:r w:rsidRPr="00920ECC">
              <w:t xml:space="preserve"> Tự do </w:t>
            </w:r>
            <w:r w:rsidRPr="00920ECC">
              <w:rPr>
                <w:b w:val="0"/>
                <w:bCs w:val="0"/>
              </w:rPr>
              <w:t>-</w:t>
            </w:r>
            <w:r w:rsidRPr="00920ECC">
              <w:t xml:space="preserve"> Hạnh phúc</w:t>
            </w:r>
          </w:p>
          <w:p w:rsidR="00920ECC" w:rsidRPr="00920ECC" w:rsidRDefault="00920ECC" w:rsidP="00920ECC">
            <w:pPr>
              <w:jc w:val="center"/>
              <w:rPr>
                <w:sz w:val="12"/>
                <w:lang w:eastAsia="x-none"/>
              </w:rPr>
            </w:pPr>
            <w:r>
              <w:rPr>
                <w:sz w:val="12"/>
                <w:lang w:eastAsia="x-none"/>
              </w:rPr>
              <w:t>______________________________________________________</w:t>
            </w:r>
          </w:p>
        </w:tc>
      </w:tr>
    </w:tbl>
    <w:p w:rsidR="00920ECC" w:rsidRPr="00920ECC" w:rsidRDefault="00920ECC" w:rsidP="00920ECC">
      <w:pPr>
        <w:pStyle w:val="Heading7"/>
        <w:tabs>
          <w:tab w:val="left" w:pos="510"/>
          <w:tab w:val="center" w:pos="4706"/>
        </w:tabs>
        <w:rPr>
          <w:b w:val="0"/>
          <w:lang w:val="en-US" w:eastAsia="en-US"/>
        </w:rPr>
      </w:pPr>
    </w:p>
    <w:p w:rsidR="00EB2B00" w:rsidRPr="00920ECC" w:rsidRDefault="00EB2B00" w:rsidP="00920ECC">
      <w:pPr>
        <w:jc w:val="center"/>
        <w:rPr>
          <w:sz w:val="28"/>
          <w:szCs w:val="28"/>
        </w:rPr>
      </w:pPr>
    </w:p>
    <w:p w:rsidR="00920ECC" w:rsidRPr="00920ECC" w:rsidRDefault="00920ECC" w:rsidP="00920ECC">
      <w:pPr>
        <w:pStyle w:val="Heading7"/>
        <w:tabs>
          <w:tab w:val="left" w:pos="510"/>
          <w:tab w:val="center" w:pos="4706"/>
        </w:tabs>
        <w:rPr>
          <w:lang w:val="en-US" w:eastAsia="en-US"/>
        </w:rPr>
      </w:pPr>
      <w:r w:rsidRPr="00920ECC">
        <w:rPr>
          <w:lang w:val="en-US" w:eastAsia="en-US"/>
        </w:rPr>
        <w:t>BẢN MÔ TẢ CÔNG VIỆC</w:t>
      </w:r>
    </w:p>
    <w:p w:rsidR="00920ECC" w:rsidRPr="00C6317F" w:rsidRDefault="00920ECC" w:rsidP="00920ECC">
      <w:pPr>
        <w:spacing w:before="120"/>
        <w:jc w:val="center"/>
        <w:rPr>
          <w:i/>
          <w:sz w:val="28"/>
          <w:szCs w:val="28"/>
          <w:lang w:val="nl-NL"/>
        </w:rPr>
      </w:pPr>
      <w:r w:rsidRPr="00C6317F">
        <w:rPr>
          <w:sz w:val="28"/>
          <w:szCs w:val="28"/>
          <w:lang w:val="nl-NL"/>
        </w:rPr>
        <w:t>(</w:t>
      </w:r>
      <w:r w:rsidRPr="00C6317F">
        <w:rPr>
          <w:i/>
          <w:sz w:val="28"/>
          <w:szCs w:val="28"/>
          <w:lang w:val="nl-NL"/>
        </w:rPr>
        <w:t>Ban hành kèm theo Quyết định số           /QĐ-VIETLOTT</w:t>
      </w:r>
    </w:p>
    <w:p w:rsidR="00920ECC" w:rsidRPr="00C6317F" w:rsidRDefault="00920ECC" w:rsidP="00920ECC">
      <w:pPr>
        <w:jc w:val="center"/>
        <w:rPr>
          <w:i/>
          <w:sz w:val="28"/>
          <w:szCs w:val="28"/>
          <w:lang w:val="nl-NL"/>
        </w:rPr>
      </w:pPr>
      <w:r w:rsidRPr="00C6317F">
        <w:rPr>
          <w:i/>
          <w:sz w:val="28"/>
          <w:szCs w:val="28"/>
          <w:lang w:val="nl-NL"/>
        </w:rPr>
        <w:t>ngày      /</w:t>
      </w:r>
      <w:r w:rsidR="005248F3">
        <w:rPr>
          <w:i/>
          <w:sz w:val="28"/>
          <w:szCs w:val="28"/>
          <w:lang w:val="nl-NL"/>
        </w:rPr>
        <w:t xml:space="preserve">       </w:t>
      </w:r>
      <w:r w:rsidRPr="00C6317F">
        <w:rPr>
          <w:i/>
          <w:sz w:val="28"/>
          <w:szCs w:val="28"/>
          <w:lang w:val="nl-NL"/>
        </w:rPr>
        <w:t>/2017 của Tổng Giám đốc Công ty Xổ số điện toán Việt Nam</w:t>
      </w:r>
      <w:r w:rsidRPr="00C6317F">
        <w:rPr>
          <w:sz w:val="28"/>
          <w:szCs w:val="28"/>
          <w:lang w:val="nl-NL"/>
        </w:rPr>
        <w:t>)</w:t>
      </w:r>
    </w:p>
    <w:p w:rsidR="00920ECC" w:rsidRPr="00920ECC" w:rsidRDefault="00920ECC" w:rsidP="00920ECC">
      <w:pPr>
        <w:jc w:val="center"/>
        <w:rPr>
          <w:sz w:val="40"/>
          <w:szCs w:val="26"/>
          <w:lang w:val="nl-NL"/>
        </w:rPr>
      </w:pPr>
    </w:p>
    <w:tbl>
      <w:tblPr>
        <w:tblW w:w="9751" w:type="dxa"/>
        <w:jc w:val="center"/>
        <w:tblInd w:w="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6885"/>
      </w:tblGrid>
      <w:tr w:rsidR="00EF084D" w:rsidRPr="00920ECC" w:rsidTr="009C27F2">
        <w:trPr>
          <w:jc w:val="center"/>
        </w:trPr>
        <w:tc>
          <w:tcPr>
            <w:tcW w:w="2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84D" w:rsidRPr="00C6317F" w:rsidRDefault="00EF084D" w:rsidP="00B136C9">
            <w:pPr>
              <w:pStyle w:val="BodyText2"/>
              <w:spacing w:after="120"/>
              <w:jc w:val="both"/>
              <w:rPr>
                <w:i w:val="0"/>
                <w:iCs w:val="0"/>
                <w:spacing w:val="0"/>
                <w:sz w:val="28"/>
                <w:szCs w:val="28"/>
              </w:rPr>
            </w:pPr>
            <w:r w:rsidRPr="00C6317F">
              <w:rPr>
                <w:i w:val="0"/>
                <w:iCs w:val="0"/>
                <w:spacing w:val="0"/>
                <w:sz w:val="28"/>
                <w:szCs w:val="28"/>
              </w:rPr>
              <w:t>1. Chức danh:</w:t>
            </w:r>
          </w:p>
        </w:tc>
        <w:tc>
          <w:tcPr>
            <w:tcW w:w="6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84D" w:rsidRPr="003C59C8" w:rsidRDefault="00EF084D" w:rsidP="00B136C9">
            <w:pPr>
              <w:spacing w:after="120"/>
              <w:rPr>
                <w:b/>
                <w:sz w:val="28"/>
                <w:szCs w:val="28"/>
              </w:rPr>
            </w:pPr>
            <w:r w:rsidRPr="003C59C8">
              <w:rPr>
                <w:b/>
                <w:sz w:val="28"/>
                <w:szCs w:val="28"/>
              </w:rPr>
              <w:t>Phó Giám đốc</w:t>
            </w:r>
          </w:p>
        </w:tc>
      </w:tr>
      <w:tr w:rsidR="00EF084D" w:rsidRPr="00920ECC" w:rsidTr="009C27F2">
        <w:trPr>
          <w:jc w:val="center"/>
        </w:trPr>
        <w:tc>
          <w:tcPr>
            <w:tcW w:w="2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84D" w:rsidRPr="00C6317F" w:rsidRDefault="00EF084D" w:rsidP="00B136C9">
            <w:pPr>
              <w:pStyle w:val="BodyText2"/>
              <w:spacing w:after="120"/>
              <w:jc w:val="both"/>
              <w:rPr>
                <w:i w:val="0"/>
                <w:iCs w:val="0"/>
                <w:spacing w:val="0"/>
                <w:sz w:val="28"/>
                <w:szCs w:val="28"/>
              </w:rPr>
            </w:pPr>
            <w:r w:rsidRPr="00C6317F">
              <w:rPr>
                <w:i w:val="0"/>
                <w:iCs w:val="0"/>
                <w:spacing w:val="0"/>
                <w:sz w:val="28"/>
                <w:szCs w:val="28"/>
              </w:rPr>
              <w:t>2. Đơn vị:</w:t>
            </w:r>
          </w:p>
        </w:tc>
        <w:tc>
          <w:tcPr>
            <w:tcW w:w="6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84D" w:rsidRPr="003C59C8" w:rsidRDefault="00EF084D" w:rsidP="00B136C9">
            <w:pPr>
              <w:spacing w:after="120"/>
              <w:rPr>
                <w:b/>
                <w:sz w:val="28"/>
                <w:szCs w:val="28"/>
              </w:rPr>
            </w:pPr>
            <w:r w:rsidRPr="003C59C8">
              <w:rPr>
                <w:b/>
                <w:sz w:val="28"/>
                <w:szCs w:val="28"/>
              </w:rPr>
              <w:t xml:space="preserve">Chi nhánh </w:t>
            </w:r>
          </w:p>
        </w:tc>
      </w:tr>
      <w:tr w:rsidR="00920ECC" w:rsidRPr="00920ECC" w:rsidTr="00C6317F">
        <w:trPr>
          <w:jc w:val="center"/>
        </w:trPr>
        <w:tc>
          <w:tcPr>
            <w:tcW w:w="2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0ECC" w:rsidRPr="00C6317F" w:rsidRDefault="00920ECC" w:rsidP="00B136C9">
            <w:pPr>
              <w:pStyle w:val="BodyText2"/>
              <w:spacing w:after="120"/>
              <w:jc w:val="both"/>
              <w:rPr>
                <w:i w:val="0"/>
                <w:iCs w:val="0"/>
                <w:spacing w:val="0"/>
                <w:sz w:val="28"/>
                <w:szCs w:val="28"/>
              </w:rPr>
            </w:pPr>
            <w:r w:rsidRPr="00C6317F">
              <w:rPr>
                <w:i w:val="0"/>
                <w:iCs w:val="0"/>
                <w:spacing w:val="0"/>
                <w:sz w:val="28"/>
                <w:szCs w:val="28"/>
              </w:rPr>
              <w:t>3. Quyền hạn:</w:t>
            </w:r>
          </w:p>
        </w:tc>
        <w:tc>
          <w:tcPr>
            <w:tcW w:w="6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15BA" w:rsidRDefault="002115BA" w:rsidP="002115BA">
            <w:pPr>
              <w:spacing w:after="120"/>
              <w:jc w:val="both"/>
              <w:rPr>
                <w:sz w:val="28"/>
                <w:szCs w:val="28"/>
              </w:rPr>
            </w:pPr>
            <w:r w:rsidRPr="00C6317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Pr="00C6317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Chỉ đạo, hướng dẫn, đánh giá kết quả công việc của CBNV được phân công phụ trách thực hiện các công việc do Giám đốc Chi nhánh giao</w:t>
            </w:r>
          </w:p>
          <w:p w:rsidR="002115BA" w:rsidRPr="00C6317F" w:rsidRDefault="002115BA" w:rsidP="002115BA">
            <w:pPr>
              <w:spacing w:after="120"/>
              <w:jc w:val="both"/>
              <w:rPr>
                <w:sz w:val="28"/>
                <w:szCs w:val="28"/>
              </w:rPr>
            </w:pPr>
            <w:r w:rsidRPr="00C6317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C6317F">
              <w:rPr>
                <w:sz w:val="28"/>
                <w:szCs w:val="28"/>
              </w:rPr>
              <w:t xml:space="preserve">. Ký các </w:t>
            </w:r>
            <w:r>
              <w:rPr>
                <w:sz w:val="28"/>
                <w:szCs w:val="28"/>
              </w:rPr>
              <w:t>văn bản và thực hiện các nhiệm vụ khác theo phân cấp, ủy quyền của Giám đốc Chi nhánh</w:t>
            </w:r>
          </w:p>
          <w:p w:rsidR="001058D1" w:rsidRDefault="001E580D" w:rsidP="00B136C9">
            <w:pPr>
              <w:spacing w:after="120"/>
              <w:jc w:val="both"/>
              <w:rPr>
                <w:sz w:val="28"/>
                <w:szCs w:val="28"/>
              </w:rPr>
            </w:pPr>
            <w:r w:rsidRPr="00C6317F">
              <w:rPr>
                <w:sz w:val="28"/>
                <w:szCs w:val="28"/>
              </w:rPr>
              <w:t>3.3.</w:t>
            </w:r>
            <w:r w:rsidR="00920ECC" w:rsidRPr="00C6317F">
              <w:rPr>
                <w:sz w:val="28"/>
                <w:szCs w:val="28"/>
              </w:rPr>
              <w:t xml:space="preserve"> Đề xuất </w:t>
            </w:r>
            <w:r w:rsidR="00B27E4A">
              <w:rPr>
                <w:sz w:val="28"/>
                <w:szCs w:val="28"/>
              </w:rPr>
              <w:t xml:space="preserve">với </w:t>
            </w:r>
            <w:r w:rsidR="00EF084D">
              <w:rPr>
                <w:sz w:val="28"/>
                <w:szCs w:val="28"/>
              </w:rPr>
              <w:t>Giám đốc Chi nhánh</w:t>
            </w:r>
            <w:r w:rsidR="00920ECC" w:rsidRPr="00C6317F">
              <w:rPr>
                <w:sz w:val="28"/>
                <w:szCs w:val="28"/>
              </w:rPr>
              <w:t xml:space="preserve"> khen thưởng, </w:t>
            </w:r>
            <w:r w:rsidRPr="00C6317F">
              <w:rPr>
                <w:sz w:val="28"/>
                <w:szCs w:val="28"/>
              </w:rPr>
              <w:t xml:space="preserve">kỷ luật, quy hoạch, </w:t>
            </w:r>
            <w:r w:rsidR="00920ECC" w:rsidRPr="00C6317F">
              <w:rPr>
                <w:sz w:val="28"/>
                <w:szCs w:val="28"/>
              </w:rPr>
              <w:t>bổ nhiệm</w:t>
            </w:r>
            <w:r w:rsidRPr="00C6317F">
              <w:rPr>
                <w:sz w:val="28"/>
                <w:szCs w:val="28"/>
              </w:rPr>
              <w:t>,</w:t>
            </w:r>
            <w:r w:rsidR="00213F45">
              <w:rPr>
                <w:sz w:val="28"/>
                <w:szCs w:val="28"/>
              </w:rPr>
              <w:t xml:space="preserve"> điều động </w:t>
            </w:r>
            <w:r w:rsidRPr="00C6317F">
              <w:rPr>
                <w:sz w:val="28"/>
                <w:szCs w:val="28"/>
              </w:rPr>
              <w:t xml:space="preserve">đối với </w:t>
            </w:r>
            <w:r w:rsidR="00920ECC" w:rsidRPr="00C6317F">
              <w:rPr>
                <w:sz w:val="28"/>
                <w:szCs w:val="28"/>
              </w:rPr>
              <w:t xml:space="preserve">CBNV </w:t>
            </w:r>
            <w:r w:rsidR="001058D1">
              <w:rPr>
                <w:sz w:val="28"/>
                <w:szCs w:val="28"/>
              </w:rPr>
              <w:t>được phân công phụ trách</w:t>
            </w:r>
          </w:p>
          <w:p w:rsidR="002115BA" w:rsidRPr="00C6317F" w:rsidRDefault="002115BA" w:rsidP="002115BA">
            <w:pPr>
              <w:spacing w:after="120"/>
              <w:jc w:val="both"/>
              <w:rPr>
                <w:sz w:val="28"/>
                <w:szCs w:val="28"/>
              </w:rPr>
            </w:pPr>
            <w:r w:rsidRPr="00C6317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C6317F">
              <w:rPr>
                <w:sz w:val="28"/>
                <w:szCs w:val="28"/>
              </w:rPr>
              <w:t xml:space="preserve">. Đề xuất với </w:t>
            </w:r>
            <w:r>
              <w:rPr>
                <w:sz w:val="28"/>
                <w:szCs w:val="28"/>
              </w:rPr>
              <w:t xml:space="preserve">Giám đốc Chi nhánh </w:t>
            </w:r>
            <w:r w:rsidRPr="00C6317F">
              <w:rPr>
                <w:sz w:val="28"/>
                <w:szCs w:val="28"/>
              </w:rPr>
              <w:t>các biện pháp đ</w:t>
            </w:r>
            <w:r>
              <w:rPr>
                <w:sz w:val="28"/>
                <w:szCs w:val="28"/>
              </w:rPr>
              <w:t>ể hoàn thành nhiệm vụ được giao</w:t>
            </w:r>
          </w:p>
          <w:p w:rsidR="00920ECC" w:rsidRPr="00C6317F" w:rsidRDefault="001E580D" w:rsidP="00B136C9">
            <w:pPr>
              <w:spacing w:after="120"/>
              <w:jc w:val="both"/>
              <w:rPr>
                <w:sz w:val="28"/>
                <w:szCs w:val="28"/>
              </w:rPr>
            </w:pPr>
            <w:r w:rsidRPr="00C6317F">
              <w:rPr>
                <w:sz w:val="28"/>
                <w:szCs w:val="28"/>
              </w:rPr>
              <w:t>3.5.</w:t>
            </w:r>
            <w:r w:rsidR="00920ECC" w:rsidRPr="00C6317F">
              <w:rPr>
                <w:sz w:val="28"/>
                <w:szCs w:val="28"/>
              </w:rPr>
              <w:t xml:space="preserve"> Các quyền khác theo quy định của Công ty</w:t>
            </w:r>
          </w:p>
        </w:tc>
      </w:tr>
      <w:tr w:rsidR="00920ECC" w:rsidRPr="00920ECC" w:rsidTr="00C6317F">
        <w:trPr>
          <w:jc w:val="center"/>
        </w:trPr>
        <w:tc>
          <w:tcPr>
            <w:tcW w:w="2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0ECC" w:rsidRPr="00C6317F" w:rsidRDefault="00920ECC" w:rsidP="00B136C9">
            <w:pPr>
              <w:pStyle w:val="BodyText2"/>
              <w:spacing w:after="120"/>
              <w:jc w:val="both"/>
              <w:rPr>
                <w:i w:val="0"/>
                <w:iCs w:val="0"/>
                <w:spacing w:val="0"/>
                <w:sz w:val="28"/>
                <w:szCs w:val="28"/>
              </w:rPr>
            </w:pPr>
            <w:r w:rsidRPr="00C6317F">
              <w:rPr>
                <w:i w:val="0"/>
                <w:iCs w:val="0"/>
                <w:spacing w:val="0"/>
                <w:sz w:val="28"/>
                <w:szCs w:val="28"/>
              </w:rPr>
              <w:t>4. Mối quan hệ:</w:t>
            </w:r>
          </w:p>
        </w:tc>
        <w:tc>
          <w:tcPr>
            <w:tcW w:w="6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0ECC" w:rsidRPr="00C6317F" w:rsidRDefault="00920ECC" w:rsidP="00B136C9">
            <w:pPr>
              <w:spacing w:after="120"/>
              <w:jc w:val="both"/>
              <w:rPr>
                <w:sz w:val="28"/>
                <w:szCs w:val="28"/>
              </w:rPr>
            </w:pPr>
            <w:r w:rsidRPr="00C6317F">
              <w:rPr>
                <w:sz w:val="28"/>
                <w:szCs w:val="28"/>
              </w:rPr>
              <w:t xml:space="preserve">Báo cáo tới </w:t>
            </w:r>
            <w:r w:rsidR="00EF084D">
              <w:rPr>
                <w:sz w:val="28"/>
                <w:szCs w:val="28"/>
              </w:rPr>
              <w:t>Giám đốc Chi nhánh</w:t>
            </w:r>
          </w:p>
        </w:tc>
      </w:tr>
      <w:tr w:rsidR="00920ECC" w:rsidRPr="00920ECC" w:rsidTr="00C6317F">
        <w:trPr>
          <w:jc w:val="center"/>
        </w:trPr>
        <w:tc>
          <w:tcPr>
            <w:tcW w:w="2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0ECC" w:rsidRPr="00C6317F" w:rsidRDefault="00920ECC" w:rsidP="00B136C9">
            <w:pPr>
              <w:pStyle w:val="BodyText2"/>
              <w:spacing w:after="120"/>
              <w:jc w:val="both"/>
              <w:rPr>
                <w:i w:val="0"/>
                <w:iCs w:val="0"/>
                <w:spacing w:val="0"/>
                <w:sz w:val="28"/>
                <w:szCs w:val="28"/>
              </w:rPr>
            </w:pPr>
            <w:r w:rsidRPr="00C6317F">
              <w:rPr>
                <w:i w:val="0"/>
                <w:iCs w:val="0"/>
                <w:spacing w:val="0"/>
                <w:sz w:val="28"/>
                <w:szCs w:val="28"/>
              </w:rPr>
              <w:t>5. Tóm tắt công việc:</w:t>
            </w:r>
          </w:p>
        </w:tc>
        <w:tc>
          <w:tcPr>
            <w:tcW w:w="6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4672" w:rsidRPr="00320129" w:rsidRDefault="00864672" w:rsidP="00864672">
            <w:pPr>
              <w:spacing w:after="120"/>
              <w:jc w:val="both"/>
              <w:rPr>
                <w:sz w:val="28"/>
                <w:szCs w:val="28"/>
              </w:rPr>
            </w:pPr>
            <w:r w:rsidRPr="00C6317F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</w:t>
            </w:r>
            <w:r w:rsidRPr="00C6317F">
              <w:rPr>
                <w:sz w:val="28"/>
                <w:szCs w:val="28"/>
              </w:rPr>
              <w:t xml:space="preserve">. </w:t>
            </w:r>
            <w:r w:rsidRPr="00320129">
              <w:rPr>
                <w:sz w:val="28"/>
                <w:szCs w:val="28"/>
              </w:rPr>
              <w:t>Quản lý</w:t>
            </w:r>
            <w:r>
              <w:rPr>
                <w:sz w:val="28"/>
                <w:szCs w:val="28"/>
              </w:rPr>
              <w:t xml:space="preserve"> </w:t>
            </w:r>
            <w:r w:rsidRPr="00320129">
              <w:rPr>
                <w:sz w:val="28"/>
                <w:szCs w:val="28"/>
              </w:rPr>
              <w:t xml:space="preserve">công việc và CBNV </w:t>
            </w:r>
            <w:r>
              <w:rPr>
                <w:sz w:val="28"/>
                <w:szCs w:val="28"/>
              </w:rPr>
              <w:t>được phân công phụ trách</w:t>
            </w:r>
          </w:p>
          <w:p w:rsidR="00FF627C" w:rsidRPr="00FF627C" w:rsidRDefault="00771455" w:rsidP="00B136C9">
            <w:pPr>
              <w:spacing w:after="120"/>
              <w:jc w:val="both"/>
              <w:rPr>
                <w:sz w:val="28"/>
                <w:szCs w:val="28"/>
              </w:rPr>
            </w:pPr>
            <w:r w:rsidRPr="00C6317F">
              <w:rPr>
                <w:sz w:val="28"/>
                <w:szCs w:val="28"/>
              </w:rPr>
              <w:t>5.</w:t>
            </w:r>
            <w:r w:rsidR="00864672">
              <w:rPr>
                <w:sz w:val="28"/>
                <w:szCs w:val="28"/>
              </w:rPr>
              <w:t>2</w:t>
            </w:r>
            <w:r w:rsidRPr="00C6317F">
              <w:rPr>
                <w:sz w:val="28"/>
                <w:szCs w:val="28"/>
              </w:rPr>
              <w:t>.</w:t>
            </w:r>
            <w:r w:rsidR="00920ECC" w:rsidRPr="00C6317F">
              <w:rPr>
                <w:sz w:val="28"/>
                <w:szCs w:val="28"/>
              </w:rPr>
              <w:t xml:space="preserve"> </w:t>
            </w:r>
            <w:r w:rsidR="00FF627C" w:rsidRPr="00FF627C">
              <w:rPr>
                <w:sz w:val="28"/>
                <w:szCs w:val="28"/>
              </w:rPr>
              <w:t xml:space="preserve">Tham mưu cho </w:t>
            </w:r>
            <w:r w:rsidR="00EF084D">
              <w:rPr>
                <w:sz w:val="28"/>
                <w:szCs w:val="28"/>
              </w:rPr>
              <w:t>Giám đốc Chi nhánh</w:t>
            </w:r>
            <w:r w:rsidR="00FF627C" w:rsidRPr="00FF627C">
              <w:rPr>
                <w:sz w:val="28"/>
                <w:szCs w:val="28"/>
              </w:rPr>
              <w:t xml:space="preserve"> trong công việc</w:t>
            </w:r>
            <w:r w:rsidR="00194811">
              <w:rPr>
                <w:sz w:val="28"/>
                <w:szCs w:val="28"/>
              </w:rPr>
              <w:t xml:space="preserve"> được phân công</w:t>
            </w:r>
            <w:r w:rsidR="003C4EDF">
              <w:rPr>
                <w:sz w:val="28"/>
                <w:szCs w:val="28"/>
              </w:rPr>
              <w:t xml:space="preserve"> phụ trách</w:t>
            </w:r>
          </w:p>
          <w:p w:rsidR="00920ECC" w:rsidRPr="0020273F" w:rsidRDefault="00771455" w:rsidP="00B136C9">
            <w:pPr>
              <w:spacing w:after="120"/>
              <w:jc w:val="both"/>
              <w:rPr>
                <w:sz w:val="28"/>
                <w:szCs w:val="28"/>
              </w:rPr>
            </w:pPr>
            <w:r w:rsidRPr="0020273F">
              <w:rPr>
                <w:sz w:val="28"/>
                <w:szCs w:val="28"/>
              </w:rPr>
              <w:t>5.3.</w:t>
            </w:r>
            <w:r w:rsidR="00920ECC" w:rsidRPr="0020273F">
              <w:rPr>
                <w:sz w:val="28"/>
                <w:szCs w:val="28"/>
              </w:rPr>
              <w:t xml:space="preserve"> Thực hiện các nhiệm vụ khác do </w:t>
            </w:r>
            <w:r w:rsidR="00EF084D" w:rsidRPr="0020273F">
              <w:rPr>
                <w:sz w:val="28"/>
                <w:szCs w:val="28"/>
              </w:rPr>
              <w:t>Giám đốc Chi nhánh</w:t>
            </w:r>
            <w:r w:rsidR="00920ECC" w:rsidRPr="0020273F">
              <w:rPr>
                <w:sz w:val="28"/>
                <w:szCs w:val="28"/>
              </w:rPr>
              <w:t xml:space="preserve"> phân công</w:t>
            </w:r>
          </w:p>
        </w:tc>
      </w:tr>
    </w:tbl>
    <w:p w:rsidR="00920ECC" w:rsidRPr="00AD5A97" w:rsidRDefault="00920ECC" w:rsidP="00C6317F">
      <w:pPr>
        <w:spacing w:before="120" w:after="120"/>
        <w:jc w:val="both"/>
        <w:rPr>
          <w:b/>
          <w:bCs/>
          <w:sz w:val="28"/>
          <w:szCs w:val="28"/>
        </w:rPr>
      </w:pPr>
      <w:r w:rsidRPr="00AD5A97">
        <w:rPr>
          <w:b/>
          <w:bCs/>
          <w:sz w:val="28"/>
          <w:szCs w:val="28"/>
        </w:rPr>
        <w:t xml:space="preserve">6. </w:t>
      </w:r>
      <w:r w:rsidR="00C6317F" w:rsidRPr="00AD5A97">
        <w:rPr>
          <w:b/>
          <w:bCs/>
          <w:sz w:val="28"/>
          <w:szCs w:val="28"/>
        </w:rPr>
        <w:t>C</w:t>
      </w:r>
      <w:r w:rsidRPr="00AD5A97">
        <w:rPr>
          <w:b/>
          <w:bCs/>
          <w:sz w:val="28"/>
          <w:szCs w:val="28"/>
        </w:rPr>
        <w:t>hi tiết công việc</w:t>
      </w:r>
      <w:r w:rsidR="00C6317F" w:rsidRPr="00AD5A97">
        <w:rPr>
          <w:b/>
          <w:bCs/>
          <w:sz w:val="28"/>
          <w:szCs w:val="28"/>
        </w:rPr>
        <w:t>:</w:t>
      </w: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79"/>
        <w:gridCol w:w="3828"/>
        <w:gridCol w:w="1919"/>
      </w:tblGrid>
      <w:tr w:rsidR="007D2762" w:rsidRPr="00920ECC" w:rsidTr="000F4E7C">
        <w:trPr>
          <w:tblHeader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20ECC" w:rsidRPr="00C6317F" w:rsidRDefault="00920ECC" w:rsidP="00CB2640">
            <w:pPr>
              <w:jc w:val="center"/>
              <w:rPr>
                <w:b/>
                <w:bCs/>
                <w:iCs/>
              </w:rPr>
            </w:pPr>
            <w:r w:rsidRPr="00C6317F">
              <w:rPr>
                <w:b/>
                <w:bCs/>
                <w:iCs/>
              </w:rPr>
              <w:t>TT</w:t>
            </w:r>
          </w:p>
        </w:tc>
        <w:tc>
          <w:tcPr>
            <w:tcW w:w="3479" w:type="dxa"/>
            <w:vMerge w:val="restar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20ECC" w:rsidRPr="00C6317F" w:rsidRDefault="00920ECC" w:rsidP="00CB2640">
            <w:pPr>
              <w:pStyle w:val="BodyTextIndent3"/>
              <w:ind w:left="0"/>
              <w:jc w:val="center"/>
              <w:rPr>
                <w:b/>
                <w:bCs/>
                <w:i w:val="0"/>
                <w:sz w:val="24"/>
                <w:szCs w:val="24"/>
                <w:lang w:val="en-US" w:eastAsia="en-US"/>
              </w:rPr>
            </w:pPr>
            <w:r w:rsidRPr="00C6317F">
              <w:rPr>
                <w:b/>
                <w:bCs/>
                <w:i w:val="0"/>
                <w:sz w:val="24"/>
                <w:szCs w:val="24"/>
                <w:lang w:val="en-US" w:eastAsia="en-US"/>
              </w:rPr>
              <w:t>T</w:t>
            </w:r>
            <w:r w:rsidR="00C6317F" w:rsidRPr="00C6317F">
              <w:rPr>
                <w:b/>
                <w:bCs/>
                <w:i w:val="0"/>
                <w:sz w:val="24"/>
                <w:szCs w:val="24"/>
                <w:lang w:val="en-US" w:eastAsia="en-US"/>
              </w:rPr>
              <w:t>ÊN CÔNG VIỆC</w:t>
            </w:r>
          </w:p>
        </w:tc>
        <w:tc>
          <w:tcPr>
            <w:tcW w:w="574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20ECC" w:rsidRPr="00C6317F" w:rsidRDefault="00920ECC" w:rsidP="00CB2640">
            <w:pPr>
              <w:pStyle w:val="BodyText2"/>
              <w:rPr>
                <w:i w:val="0"/>
                <w:spacing w:val="0"/>
              </w:rPr>
            </w:pPr>
            <w:r w:rsidRPr="00C6317F">
              <w:rPr>
                <w:i w:val="0"/>
                <w:spacing w:val="0"/>
              </w:rPr>
              <w:t>T</w:t>
            </w:r>
            <w:r w:rsidR="00C6317F" w:rsidRPr="00C6317F">
              <w:rPr>
                <w:i w:val="0"/>
                <w:spacing w:val="0"/>
              </w:rPr>
              <w:t>IÊU CHÍ ĐÁNH GIÁ CÔNG VIỆC</w:t>
            </w:r>
          </w:p>
        </w:tc>
      </w:tr>
      <w:tr w:rsidR="007D2762" w:rsidRPr="00920ECC" w:rsidTr="00C00709">
        <w:trPr>
          <w:tblHeader/>
          <w:jc w:val="center"/>
        </w:trPr>
        <w:tc>
          <w:tcPr>
            <w:tcW w:w="567" w:type="dxa"/>
            <w:vMerge/>
            <w:tcBorders>
              <w:top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20ECC" w:rsidRPr="00920ECC" w:rsidRDefault="00920ECC" w:rsidP="00CB264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20ECC" w:rsidRPr="00920ECC" w:rsidRDefault="00920ECC" w:rsidP="00CB2640">
            <w:pPr>
              <w:pStyle w:val="BodyTextIndent3"/>
              <w:ind w:left="0"/>
              <w:jc w:val="center"/>
              <w:rPr>
                <w:b/>
                <w:bCs/>
                <w:i w:val="0"/>
                <w:sz w:val="26"/>
                <w:szCs w:val="26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20ECC" w:rsidRPr="00AD5A97" w:rsidRDefault="00C6317F" w:rsidP="00CB264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D5A97">
              <w:rPr>
                <w:b/>
                <w:bCs/>
                <w:iCs/>
                <w:sz w:val="28"/>
                <w:szCs w:val="28"/>
              </w:rPr>
              <w:t>V</w:t>
            </w:r>
            <w:r w:rsidR="00920ECC" w:rsidRPr="00AD5A97">
              <w:rPr>
                <w:b/>
                <w:bCs/>
                <w:iCs/>
                <w:sz w:val="28"/>
                <w:szCs w:val="28"/>
              </w:rPr>
              <w:t>ề chất lượng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20ECC" w:rsidRPr="00AD5A97" w:rsidRDefault="00C6317F" w:rsidP="00CB264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D5A97">
              <w:rPr>
                <w:b/>
                <w:bCs/>
                <w:iCs/>
                <w:sz w:val="28"/>
                <w:szCs w:val="28"/>
              </w:rPr>
              <w:t>V</w:t>
            </w:r>
            <w:r w:rsidR="00920ECC" w:rsidRPr="00AD5A97">
              <w:rPr>
                <w:b/>
                <w:bCs/>
                <w:iCs/>
                <w:sz w:val="28"/>
                <w:szCs w:val="28"/>
              </w:rPr>
              <w:t>ề số lượng, NSLĐ hoặc thời gian hoàn thành</w:t>
            </w:r>
          </w:p>
        </w:tc>
      </w:tr>
      <w:tr w:rsidR="00050165" w:rsidRPr="007D2762" w:rsidTr="00C00709">
        <w:trPr>
          <w:jc w:val="center"/>
        </w:trPr>
        <w:tc>
          <w:tcPr>
            <w:tcW w:w="567" w:type="dxa"/>
            <w:tcBorders>
              <w:top w:val="double" w:sz="4" w:space="0" w:color="auto"/>
              <w:bottom w:val="dashSmallGap" w:sz="4" w:space="0" w:color="auto"/>
              <w:right w:val="single" w:sz="8" w:space="0" w:color="auto"/>
            </w:tcBorders>
          </w:tcPr>
          <w:p w:rsidR="00050165" w:rsidRPr="00190DC4" w:rsidRDefault="00050165" w:rsidP="00CB2640">
            <w:pPr>
              <w:jc w:val="center"/>
              <w:rPr>
                <w:b/>
                <w:sz w:val="28"/>
                <w:szCs w:val="28"/>
              </w:rPr>
            </w:pPr>
            <w:r w:rsidRPr="00190D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50165" w:rsidRPr="00190DC4" w:rsidRDefault="00050165" w:rsidP="00CB2640">
            <w:pPr>
              <w:jc w:val="both"/>
              <w:rPr>
                <w:b/>
                <w:sz w:val="28"/>
                <w:szCs w:val="28"/>
              </w:rPr>
            </w:pPr>
            <w:r w:rsidRPr="00190DC4">
              <w:rPr>
                <w:b/>
                <w:sz w:val="28"/>
                <w:szCs w:val="28"/>
              </w:rPr>
              <w:t xml:space="preserve">Nhiệm vụ </w:t>
            </w:r>
            <w:r w:rsidR="00330FAF">
              <w:rPr>
                <w:b/>
                <w:sz w:val="28"/>
                <w:szCs w:val="28"/>
              </w:rPr>
              <w:t>quản lý, điều hành đơn vị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50165" w:rsidRPr="007D2762" w:rsidRDefault="00050165" w:rsidP="00CB2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double" w:sz="4" w:space="0" w:color="auto"/>
              <w:left w:val="single" w:sz="8" w:space="0" w:color="auto"/>
              <w:bottom w:val="dashSmallGap" w:sz="4" w:space="0" w:color="auto"/>
            </w:tcBorders>
          </w:tcPr>
          <w:p w:rsidR="00050165" w:rsidRDefault="00050165" w:rsidP="00CB2640">
            <w:pPr>
              <w:jc w:val="center"/>
              <w:rPr>
                <w:sz w:val="28"/>
                <w:szCs w:val="28"/>
              </w:rPr>
            </w:pPr>
          </w:p>
        </w:tc>
      </w:tr>
      <w:tr w:rsidR="00050165" w:rsidRPr="007D2762" w:rsidTr="00C00709">
        <w:trPr>
          <w:trHeight w:val="199"/>
          <w:jc w:val="center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50165" w:rsidRPr="0018325F" w:rsidRDefault="00050165" w:rsidP="00CB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75169">
              <w:rPr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50165" w:rsidRPr="007D2762" w:rsidRDefault="00050165" w:rsidP="00CB2640">
            <w:pPr>
              <w:jc w:val="both"/>
              <w:rPr>
                <w:sz w:val="28"/>
                <w:szCs w:val="28"/>
              </w:rPr>
            </w:pPr>
            <w:r w:rsidRPr="007D2762">
              <w:rPr>
                <w:sz w:val="28"/>
                <w:szCs w:val="28"/>
              </w:rPr>
              <w:t>Tham mưu</w:t>
            </w:r>
            <w:r w:rsidR="00B27E4A">
              <w:rPr>
                <w:sz w:val="28"/>
                <w:szCs w:val="28"/>
              </w:rPr>
              <w:t xml:space="preserve">, đề xuất với </w:t>
            </w:r>
            <w:r w:rsidR="00EF084D">
              <w:rPr>
                <w:sz w:val="28"/>
                <w:szCs w:val="28"/>
              </w:rPr>
              <w:t>Giám đốc Chi nhánh</w:t>
            </w:r>
            <w:r w:rsidR="00B27E4A">
              <w:rPr>
                <w:sz w:val="28"/>
                <w:szCs w:val="28"/>
              </w:rPr>
              <w:t xml:space="preserve"> trong công tác quản lý, thực hiện</w:t>
            </w:r>
            <w:r>
              <w:rPr>
                <w:sz w:val="28"/>
                <w:szCs w:val="28"/>
              </w:rPr>
              <w:t xml:space="preserve"> </w:t>
            </w:r>
            <w:r w:rsidRPr="007D2762">
              <w:rPr>
                <w:sz w:val="28"/>
                <w:szCs w:val="28"/>
              </w:rPr>
              <w:lastRenderedPageBreak/>
              <w:t xml:space="preserve">chức năng, nhiệm vụ của </w:t>
            </w:r>
            <w:r w:rsidR="00EF084D">
              <w:rPr>
                <w:sz w:val="28"/>
                <w:szCs w:val="28"/>
              </w:rPr>
              <w:t>Chi nhánh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50165" w:rsidRPr="007D2762" w:rsidRDefault="00C00709" w:rsidP="00CB2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Chính xác, hiệu quả</w:t>
            </w:r>
          </w:p>
          <w:p w:rsidR="00050165" w:rsidRPr="007D2762" w:rsidRDefault="00C00709" w:rsidP="00CB2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Phù hợp thực tế</w:t>
            </w:r>
          </w:p>
          <w:p w:rsidR="00050165" w:rsidRPr="007D2762" w:rsidRDefault="00050165" w:rsidP="00CB2640">
            <w:pPr>
              <w:jc w:val="both"/>
              <w:rPr>
                <w:sz w:val="28"/>
                <w:szCs w:val="28"/>
              </w:rPr>
            </w:pPr>
            <w:r w:rsidRPr="007D276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Đ</w:t>
            </w:r>
            <w:r w:rsidRPr="007D2762">
              <w:rPr>
                <w:sz w:val="28"/>
                <w:szCs w:val="28"/>
              </w:rPr>
              <w:t>úng quy định của Công ty</w:t>
            </w:r>
          </w:p>
        </w:tc>
        <w:tc>
          <w:tcPr>
            <w:tcW w:w="19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50165" w:rsidRPr="007D2762" w:rsidRDefault="00702E0D" w:rsidP="00CB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yêu cầu công việc</w:t>
            </w:r>
          </w:p>
        </w:tc>
      </w:tr>
      <w:tr w:rsidR="00EA5F22" w:rsidRPr="007D2762" w:rsidTr="00C00709">
        <w:trPr>
          <w:trHeight w:val="199"/>
          <w:jc w:val="center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EA5F22" w:rsidRDefault="00EA5F22" w:rsidP="00CB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EF084D">
              <w:rPr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A5F22" w:rsidRPr="007D2762" w:rsidRDefault="00EA5F22" w:rsidP="00CB2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Quản lý, điều hành, kiểm soát chất lượng, tiến độ công việc và chịu trách nhiệm về các công việc được phân công phụ trách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A5F22" w:rsidRPr="003A4928" w:rsidRDefault="00EA5F22" w:rsidP="00CB2640">
            <w:pPr>
              <w:jc w:val="both"/>
              <w:rPr>
                <w:sz w:val="28"/>
                <w:szCs w:val="28"/>
              </w:rPr>
            </w:pPr>
            <w:r w:rsidRPr="003A4928">
              <w:rPr>
                <w:sz w:val="28"/>
                <w:szCs w:val="28"/>
              </w:rPr>
              <w:t>- Đ</w:t>
            </w:r>
            <w:r>
              <w:rPr>
                <w:sz w:val="28"/>
                <w:szCs w:val="28"/>
              </w:rPr>
              <w:t>ảm bảo chất lượng, đúng tiến độ</w:t>
            </w:r>
          </w:p>
          <w:p w:rsidR="00EA5F22" w:rsidRPr="007D2762" w:rsidRDefault="00EA5F22" w:rsidP="00CB2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</w:t>
            </w:r>
            <w:r w:rsidRPr="003A4928">
              <w:rPr>
                <w:sz w:val="28"/>
                <w:szCs w:val="28"/>
              </w:rPr>
              <w:t>úng quy định của</w:t>
            </w:r>
            <w:r>
              <w:rPr>
                <w:sz w:val="28"/>
                <w:szCs w:val="28"/>
              </w:rPr>
              <w:t xml:space="preserve"> pháp luật và </w:t>
            </w:r>
            <w:r w:rsidRPr="003A4928">
              <w:rPr>
                <w:sz w:val="28"/>
                <w:szCs w:val="28"/>
              </w:rPr>
              <w:t>Công ty</w:t>
            </w:r>
          </w:p>
        </w:tc>
        <w:tc>
          <w:tcPr>
            <w:tcW w:w="19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A5F22" w:rsidRPr="007D2762" w:rsidRDefault="00EA5F22" w:rsidP="00CB2640">
            <w:pPr>
              <w:jc w:val="center"/>
              <w:rPr>
                <w:sz w:val="28"/>
                <w:szCs w:val="28"/>
              </w:rPr>
            </w:pPr>
            <w:r w:rsidRPr="007D2762">
              <w:rPr>
                <w:sz w:val="28"/>
                <w:szCs w:val="28"/>
              </w:rPr>
              <w:t>Thường xuyên</w:t>
            </w:r>
          </w:p>
        </w:tc>
      </w:tr>
      <w:tr w:rsidR="00EA5F22" w:rsidRPr="007D2762" w:rsidTr="00C00709">
        <w:trPr>
          <w:trHeight w:val="199"/>
          <w:jc w:val="center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EA5F22" w:rsidRDefault="00EA5F22" w:rsidP="00CB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F084D">
              <w:rPr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A5F22" w:rsidRPr="00C00709" w:rsidRDefault="00560904" w:rsidP="00CB2640">
            <w:pPr>
              <w:jc w:val="both"/>
              <w:rPr>
                <w:spacing w:val="-4"/>
                <w:sz w:val="28"/>
                <w:szCs w:val="28"/>
              </w:rPr>
            </w:pPr>
            <w:r w:rsidRPr="00C00709">
              <w:rPr>
                <w:spacing w:val="-4"/>
                <w:sz w:val="28"/>
                <w:szCs w:val="28"/>
              </w:rPr>
              <w:t xml:space="preserve">Tham mưu cho </w:t>
            </w:r>
            <w:r w:rsidR="00EF084D" w:rsidRPr="00C00709">
              <w:rPr>
                <w:spacing w:val="-4"/>
                <w:sz w:val="28"/>
                <w:szCs w:val="28"/>
              </w:rPr>
              <w:t>Giám đốc Chi nhánh</w:t>
            </w:r>
            <w:r w:rsidRPr="00C00709">
              <w:rPr>
                <w:spacing w:val="-4"/>
                <w:sz w:val="28"/>
                <w:szCs w:val="28"/>
              </w:rPr>
              <w:t xml:space="preserve"> trong t</w:t>
            </w:r>
            <w:r w:rsidR="00EA5F22" w:rsidRPr="00C00709">
              <w:rPr>
                <w:spacing w:val="-4"/>
                <w:sz w:val="28"/>
                <w:szCs w:val="28"/>
              </w:rPr>
              <w:t>ổ chức sinh hoạt chuyên môn, đào tạo, hướng dẫn nghiệp vụ cho CBNV được phân công phụ trách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A5F22" w:rsidRPr="007D2762" w:rsidRDefault="00EA5F22" w:rsidP="00CB2640">
            <w:pPr>
              <w:pStyle w:val="BodyTextIndent3"/>
              <w:ind w:left="0"/>
              <w:rPr>
                <w:i w:val="0"/>
                <w:iCs w:val="0"/>
                <w:lang w:val="en-US" w:eastAsia="en-US"/>
              </w:rPr>
            </w:pPr>
            <w:r>
              <w:rPr>
                <w:i w:val="0"/>
                <w:iCs w:val="0"/>
                <w:lang w:val="en-US" w:eastAsia="en-US"/>
              </w:rPr>
              <w:t xml:space="preserve">- </w:t>
            </w:r>
            <w:r w:rsidRPr="007D2762">
              <w:rPr>
                <w:i w:val="0"/>
                <w:iCs w:val="0"/>
                <w:lang w:val="en-US" w:eastAsia="en-US"/>
              </w:rPr>
              <w:t xml:space="preserve">Đảm bảo CBNV nắm vững nghiệp vụ chuyên môn, nắm rõ công việc và có tinh thần phối </w:t>
            </w:r>
            <w:r w:rsidR="00B14161">
              <w:rPr>
                <w:i w:val="0"/>
                <w:iCs w:val="0"/>
                <w:lang w:val="en-US" w:eastAsia="en-US"/>
              </w:rPr>
              <w:t>hợp nâng cao hiệu quả công việc</w:t>
            </w:r>
          </w:p>
          <w:p w:rsidR="00EA5F22" w:rsidRPr="007D2762" w:rsidRDefault="00EA5F22" w:rsidP="00CB2640">
            <w:pPr>
              <w:pStyle w:val="BodyTextIndent3"/>
              <w:ind w:left="0"/>
              <w:rPr>
                <w:i w:val="0"/>
                <w:iCs w:val="0"/>
                <w:lang w:val="en-US" w:eastAsia="en-US"/>
              </w:rPr>
            </w:pPr>
            <w:r w:rsidRPr="007D2762">
              <w:rPr>
                <w:i w:val="0"/>
                <w:iCs w:val="0"/>
                <w:lang w:val="en-US" w:eastAsia="en-US"/>
              </w:rPr>
              <w:t xml:space="preserve">- </w:t>
            </w:r>
            <w:r>
              <w:rPr>
                <w:i w:val="0"/>
                <w:iCs w:val="0"/>
                <w:lang w:val="en-US" w:eastAsia="en-US"/>
              </w:rPr>
              <w:t>Đ</w:t>
            </w:r>
            <w:r w:rsidRPr="007D2762">
              <w:rPr>
                <w:i w:val="0"/>
                <w:iCs w:val="0"/>
                <w:lang w:val="en-US" w:eastAsia="en-US"/>
              </w:rPr>
              <w:t>úng quy định của Công ty</w:t>
            </w:r>
          </w:p>
        </w:tc>
        <w:tc>
          <w:tcPr>
            <w:tcW w:w="19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A5F22" w:rsidRPr="007D2762" w:rsidRDefault="00EA5F22" w:rsidP="00CB2640">
            <w:pPr>
              <w:jc w:val="center"/>
              <w:rPr>
                <w:sz w:val="28"/>
                <w:szCs w:val="28"/>
              </w:rPr>
            </w:pPr>
            <w:r w:rsidRPr="007D2762">
              <w:rPr>
                <w:sz w:val="28"/>
                <w:szCs w:val="28"/>
              </w:rPr>
              <w:t>Thường xuyên</w:t>
            </w:r>
          </w:p>
        </w:tc>
      </w:tr>
      <w:tr w:rsidR="00EA5F22" w:rsidRPr="007D2762" w:rsidTr="00C00709">
        <w:trPr>
          <w:trHeight w:val="199"/>
          <w:jc w:val="center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EA5F22" w:rsidRDefault="00EA5F22" w:rsidP="00CB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F084D">
              <w:rPr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A5F22" w:rsidRPr="007D2762" w:rsidRDefault="0027357D" w:rsidP="00CB2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Tham mưu cho </w:t>
            </w:r>
            <w:r w:rsidR="00EF084D">
              <w:rPr>
                <w:sz w:val="28"/>
                <w:szCs w:val="28"/>
              </w:rPr>
              <w:t>Giám đốc Chi nhánh</w:t>
            </w:r>
            <w:r>
              <w:rPr>
                <w:sz w:val="28"/>
                <w:szCs w:val="28"/>
              </w:rPr>
              <w:t xml:space="preserve"> trong t</w:t>
            </w:r>
            <w:r w:rsidR="00EA5F22" w:rsidRPr="007D2762">
              <w:rPr>
                <w:sz w:val="28"/>
                <w:szCs w:val="28"/>
              </w:rPr>
              <w:t xml:space="preserve">ổ chức phát động các phong trào thi đua </w:t>
            </w:r>
            <w:r>
              <w:rPr>
                <w:sz w:val="28"/>
                <w:szCs w:val="28"/>
              </w:rPr>
              <w:t>trong lĩnh vực được phân công phụ trách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A5F22" w:rsidRPr="007D2762" w:rsidRDefault="00EA5F22" w:rsidP="00CB2640">
            <w:pPr>
              <w:pStyle w:val="BodyTextIndent3"/>
              <w:ind w:left="0"/>
              <w:rPr>
                <w:i w:val="0"/>
                <w:iCs w:val="0"/>
                <w:lang w:val="en-US" w:eastAsia="en-US"/>
              </w:rPr>
            </w:pPr>
            <w:r w:rsidRPr="007D2762">
              <w:rPr>
                <w:i w:val="0"/>
                <w:iCs w:val="0"/>
                <w:lang w:val="en-US" w:eastAsia="en-US"/>
              </w:rPr>
              <w:t>- C</w:t>
            </w:r>
            <w:r>
              <w:rPr>
                <w:i w:val="0"/>
                <w:iCs w:val="0"/>
                <w:lang w:val="en-US" w:eastAsia="en-US"/>
              </w:rPr>
              <w:t>hính xác, khách quan</w:t>
            </w:r>
          </w:p>
          <w:p w:rsidR="00EA5F22" w:rsidRPr="007D2762" w:rsidRDefault="00C00709" w:rsidP="00CB2640">
            <w:pPr>
              <w:pStyle w:val="BodyTextIndent3"/>
              <w:ind w:left="0"/>
              <w:rPr>
                <w:i w:val="0"/>
                <w:iCs w:val="0"/>
                <w:lang w:val="en-US" w:eastAsia="en-US"/>
              </w:rPr>
            </w:pPr>
            <w:r>
              <w:rPr>
                <w:i w:val="0"/>
                <w:iCs w:val="0"/>
                <w:lang w:val="en-US" w:eastAsia="en-US"/>
              </w:rPr>
              <w:t>- Nghiêm túc, công khai</w:t>
            </w:r>
          </w:p>
          <w:p w:rsidR="00EA5F22" w:rsidRPr="007D2762" w:rsidRDefault="00EA5F22" w:rsidP="00CB2640">
            <w:pPr>
              <w:pStyle w:val="BodyTextIndent3"/>
              <w:ind w:left="0"/>
              <w:rPr>
                <w:i w:val="0"/>
                <w:iCs w:val="0"/>
                <w:lang w:val="en-US" w:eastAsia="en-US"/>
              </w:rPr>
            </w:pPr>
            <w:r w:rsidRPr="007D2762">
              <w:rPr>
                <w:i w:val="0"/>
                <w:iCs w:val="0"/>
                <w:lang w:val="en-US" w:eastAsia="en-US"/>
              </w:rPr>
              <w:t>- Có mục tiêu, chỉ tiêu thi đua rõ ràng</w:t>
            </w:r>
          </w:p>
        </w:tc>
        <w:tc>
          <w:tcPr>
            <w:tcW w:w="19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A5F22" w:rsidRDefault="00EA5F22" w:rsidP="00CB2640">
            <w:pPr>
              <w:jc w:val="center"/>
              <w:rPr>
                <w:sz w:val="28"/>
                <w:szCs w:val="28"/>
              </w:rPr>
            </w:pPr>
            <w:r w:rsidRPr="007D2762">
              <w:rPr>
                <w:sz w:val="28"/>
                <w:szCs w:val="28"/>
              </w:rPr>
              <w:t>Thường xuyên</w:t>
            </w:r>
          </w:p>
          <w:p w:rsidR="00EA5F22" w:rsidRPr="007D2762" w:rsidRDefault="00EA5F22" w:rsidP="00CB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Kịp thời</w:t>
            </w:r>
          </w:p>
        </w:tc>
      </w:tr>
      <w:tr w:rsidR="00EA5F22" w:rsidRPr="007D2762" w:rsidTr="00C00709">
        <w:trPr>
          <w:trHeight w:val="199"/>
          <w:jc w:val="center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EA5F22" w:rsidRDefault="00EA5F22" w:rsidP="00CB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F084D">
              <w:rPr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A5F22" w:rsidRPr="007D2762" w:rsidRDefault="001F4C27" w:rsidP="00CB2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EA5F22">
              <w:rPr>
                <w:sz w:val="28"/>
                <w:szCs w:val="28"/>
              </w:rPr>
              <w:t>ướng dẫn, kiểm tra, giám sát</w:t>
            </w:r>
            <w:r w:rsidR="00AD4595">
              <w:rPr>
                <w:sz w:val="28"/>
                <w:szCs w:val="28"/>
              </w:rPr>
              <w:t xml:space="preserve"> công việc</w:t>
            </w:r>
            <w:r w:rsidR="00EA5F22">
              <w:rPr>
                <w:sz w:val="28"/>
                <w:szCs w:val="28"/>
              </w:rPr>
              <w:t xml:space="preserve"> và</w:t>
            </w:r>
            <w:r w:rsidR="00AD4595">
              <w:rPr>
                <w:sz w:val="28"/>
                <w:szCs w:val="28"/>
              </w:rPr>
              <w:t xml:space="preserve"> tham mưu cho </w:t>
            </w:r>
            <w:r w:rsidR="00EF084D">
              <w:rPr>
                <w:sz w:val="28"/>
                <w:szCs w:val="28"/>
              </w:rPr>
              <w:t>Giám đốc Chi nhánh</w:t>
            </w:r>
            <w:r w:rsidR="00AD4595">
              <w:rPr>
                <w:sz w:val="28"/>
                <w:szCs w:val="28"/>
              </w:rPr>
              <w:t xml:space="preserve"> trong</w:t>
            </w:r>
            <w:r w:rsidR="00EA5F22">
              <w:rPr>
                <w:sz w:val="28"/>
                <w:szCs w:val="28"/>
              </w:rPr>
              <w:t xml:space="preserve"> </w:t>
            </w:r>
            <w:r w:rsidR="00EA5F22" w:rsidRPr="00DE78F7">
              <w:rPr>
                <w:sz w:val="28"/>
                <w:szCs w:val="28"/>
              </w:rPr>
              <w:t xml:space="preserve">đánh giá kết quả công việc của CBNV </w:t>
            </w:r>
            <w:r w:rsidR="00EA5F22">
              <w:rPr>
                <w:sz w:val="28"/>
                <w:szCs w:val="28"/>
              </w:rPr>
              <w:t>được phân công phụ trách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A5F22" w:rsidRPr="007D2762" w:rsidRDefault="00EA5F22" w:rsidP="00CB2640">
            <w:pPr>
              <w:jc w:val="both"/>
              <w:rPr>
                <w:sz w:val="28"/>
                <w:szCs w:val="28"/>
              </w:rPr>
            </w:pPr>
            <w:r w:rsidRPr="007D2762">
              <w:rPr>
                <w:sz w:val="28"/>
                <w:szCs w:val="28"/>
              </w:rPr>
              <w:t>- Theo mô tả công việc</w:t>
            </w:r>
            <w:r>
              <w:rPr>
                <w:sz w:val="28"/>
                <w:szCs w:val="28"/>
              </w:rPr>
              <w:t xml:space="preserve"> và </w:t>
            </w:r>
            <w:r w:rsidR="00C00709">
              <w:rPr>
                <w:sz w:val="28"/>
                <w:szCs w:val="28"/>
              </w:rPr>
              <w:t>quy định của Công ty</w:t>
            </w:r>
          </w:p>
          <w:p w:rsidR="00EA5F22" w:rsidRPr="007D2762" w:rsidRDefault="00EA5F22" w:rsidP="00CB2640">
            <w:pPr>
              <w:jc w:val="both"/>
              <w:rPr>
                <w:sz w:val="28"/>
                <w:szCs w:val="28"/>
              </w:rPr>
            </w:pPr>
            <w:r w:rsidRPr="007D2762">
              <w:rPr>
                <w:sz w:val="28"/>
                <w:szCs w:val="28"/>
              </w:rPr>
              <w:t>- Đánh giá theo quy định của Công ty</w:t>
            </w:r>
          </w:p>
        </w:tc>
        <w:tc>
          <w:tcPr>
            <w:tcW w:w="19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A5F22" w:rsidRPr="007D2762" w:rsidRDefault="00EA5F22" w:rsidP="00CB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Định kỳ </w:t>
            </w:r>
            <w:r w:rsidRPr="007D2762">
              <w:rPr>
                <w:sz w:val="28"/>
                <w:szCs w:val="28"/>
              </w:rPr>
              <w:t>tuần, tháng, quý, năm</w:t>
            </w:r>
          </w:p>
        </w:tc>
      </w:tr>
      <w:tr w:rsidR="00AD4595" w:rsidRPr="007D2762" w:rsidTr="00C00709">
        <w:trPr>
          <w:trHeight w:val="199"/>
          <w:jc w:val="center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AD4595" w:rsidRDefault="002235C2" w:rsidP="00CB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F084D">
              <w:rPr>
                <w:sz w:val="28"/>
                <w:szCs w:val="28"/>
              </w:rPr>
              <w:t>6</w:t>
            </w:r>
          </w:p>
        </w:tc>
        <w:tc>
          <w:tcPr>
            <w:tcW w:w="34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D4595" w:rsidRPr="007D2762" w:rsidRDefault="00AD4595" w:rsidP="00CB2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</w:t>
            </w:r>
            <w:r w:rsidRPr="007D2762">
              <w:rPr>
                <w:sz w:val="28"/>
                <w:szCs w:val="28"/>
              </w:rPr>
              <w:t xml:space="preserve">ề </w:t>
            </w:r>
            <w:r>
              <w:rPr>
                <w:sz w:val="28"/>
                <w:szCs w:val="28"/>
              </w:rPr>
              <w:t xml:space="preserve">xuất với </w:t>
            </w:r>
            <w:r w:rsidR="00EF084D">
              <w:rPr>
                <w:sz w:val="28"/>
                <w:szCs w:val="28"/>
              </w:rPr>
              <w:t>Giám đốc Chi nhánh</w:t>
            </w:r>
            <w:r w:rsidRPr="007D2762">
              <w:rPr>
                <w:sz w:val="28"/>
                <w:szCs w:val="28"/>
              </w:rPr>
              <w:t xml:space="preserve"> khen thưởng</w:t>
            </w:r>
            <w:r>
              <w:rPr>
                <w:sz w:val="28"/>
                <w:szCs w:val="28"/>
              </w:rPr>
              <w:t>,</w:t>
            </w:r>
            <w:r w:rsidRPr="007D2762">
              <w:rPr>
                <w:sz w:val="28"/>
                <w:szCs w:val="28"/>
              </w:rPr>
              <w:t xml:space="preserve"> kỷ luật </w:t>
            </w:r>
            <w:r>
              <w:rPr>
                <w:sz w:val="28"/>
                <w:szCs w:val="28"/>
              </w:rPr>
              <w:t>đối với CBNV được phân công phụ trách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5393B" w:rsidRPr="007D2762" w:rsidRDefault="00E5393B" w:rsidP="00CB2640">
            <w:pPr>
              <w:pStyle w:val="BodyTextIndent3"/>
              <w:ind w:left="0"/>
              <w:rPr>
                <w:i w:val="0"/>
                <w:iCs w:val="0"/>
                <w:lang w:val="en-US" w:eastAsia="en-US"/>
              </w:rPr>
            </w:pPr>
            <w:r w:rsidRPr="007D2762">
              <w:rPr>
                <w:i w:val="0"/>
                <w:iCs w:val="0"/>
                <w:lang w:val="en-US" w:eastAsia="en-US"/>
              </w:rPr>
              <w:t>- C</w:t>
            </w:r>
            <w:r>
              <w:rPr>
                <w:i w:val="0"/>
                <w:iCs w:val="0"/>
                <w:lang w:val="en-US" w:eastAsia="en-US"/>
              </w:rPr>
              <w:t>hính xác, khách quan</w:t>
            </w:r>
          </w:p>
          <w:p w:rsidR="00E5393B" w:rsidRPr="007D2762" w:rsidRDefault="00C00709" w:rsidP="00CB2640">
            <w:pPr>
              <w:pStyle w:val="BodyTextIndent3"/>
              <w:ind w:left="0"/>
              <w:rPr>
                <w:i w:val="0"/>
                <w:iCs w:val="0"/>
                <w:lang w:val="en-US" w:eastAsia="en-US"/>
              </w:rPr>
            </w:pPr>
            <w:r>
              <w:rPr>
                <w:i w:val="0"/>
                <w:iCs w:val="0"/>
                <w:lang w:val="en-US" w:eastAsia="en-US"/>
              </w:rPr>
              <w:t>- Nghiêm túc, công khai</w:t>
            </w:r>
          </w:p>
          <w:p w:rsidR="00AD4595" w:rsidRDefault="00E5393B" w:rsidP="00CB2640">
            <w:pPr>
              <w:pStyle w:val="BodyTextIndent3"/>
              <w:ind w:left="0"/>
              <w:rPr>
                <w:i w:val="0"/>
                <w:iCs w:val="0"/>
                <w:lang w:val="en-US" w:eastAsia="en-US"/>
              </w:rPr>
            </w:pPr>
            <w:r>
              <w:rPr>
                <w:i w:val="0"/>
                <w:iCs w:val="0"/>
                <w:lang w:val="en-US" w:eastAsia="en-US"/>
              </w:rPr>
              <w:t>- Đúng quy định của Công ty</w:t>
            </w:r>
          </w:p>
        </w:tc>
        <w:tc>
          <w:tcPr>
            <w:tcW w:w="19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5393B" w:rsidRDefault="00E5393B" w:rsidP="00CB2640">
            <w:pPr>
              <w:jc w:val="center"/>
              <w:rPr>
                <w:sz w:val="28"/>
                <w:szCs w:val="28"/>
              </w:rPr>
            </w:pPr>
            <w:r w:rsidRPr="007D2762">
              <w:rPr>
                <w:sz w:val="28"/>
                <w:szCs w:val="28"/>
              </w:rPr>
              <w:t>Thường xuyên</w:t>
            </w:r>
          </w:p>
          <w:p w:rsidR="00AD4595" w:rsidRPr="007D2762" w:rsidRDefault="00AD4595" w:rsidP="00CB2640">
            <w:pPr>
              <w:jc w:val="center"/>
              <w:rPr>
                <w:sz w:val="28"/>
                <w:szCs w:val="28"/>
              </w:rPr>
            </w:pPr>
          </w:p>
        </w:tc>
      </w:tr>
      <w:tr w:rsidR="00E911A7" w:rsidRPr="007D2762" w:rsidTr="00C00709">
        <w:trPr>
          <w:trHeight w:val="199"/>
          <w:jc w:val="center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E911A7" w:rsidRDefault="002235C2" w:rsidP="00CB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F084D">
              <w:rPr>
                <w:sz w:val="28"/>
                <w:szCs w:val="28"/>
              </w:rPr>
              <w:t>7</w:t>
            </w:r>
          </w:p>
        </w:tc>
        <w:tc>
          <w:tcPr>
            <w:tcW w:w="34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11A7" w:rsidRPr="007D2762" w:rsidRDefault="00E911A7" w:rsidP="00CB2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Khuyến khích, động viên, tạo môi trường, văn hóa làm việc tích cực cho CBNV </w:t>
            </w:r>
            <w:r w:rsidR="00D26DD4">
              <w:rPr>
                <w:sz w:val="28"/>
                <w:szCs w:val="28"/>
              </w:rPr>
              <w:t>được phân công phụ trách</w:t>
            </w:r>
            <w:r>
              <w:rPr>
                <w:sz w:val="28"/>
                <w:szCs w:val="28"/>
              </w:rPr>
              <w:t xml:space="preserve"> hoàn thành tốt nhiệm vụ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11A7" w:rsidRDefault="00E5393B" w:rsidP="00CB2640">
            <w:pPr>
              <w:pStyle w:val="BodyTextIndent3"/>
              <w:ind w:left="0"/>
              <w:rPr>
                <w:i w:val="0"/>
                <w:iCs w:val="0"/>
                <w:lang w:val="en-US" w:eastAsia="en-US"/>
              </w:rPr>
            </w:pPr>
            <w:r>
              <w:rPr>
                <w:i w:val="0"/>
                <w:iCs w:val="0"/>
                <w:lang w:val="en-US" w:eastAsia="en-US"/>
              </w:rPr>
              <w:t>- Tạo tinh thần thi đua, đoàn kết, gắn bó trong công việc</w:t>
            </w:r>
          </w:p>
          <w:p w:rsidR="00E5393B" w:rsidRPr="00C00709" w:rsidRDefault="00E5393B" w:rsidP="00CB2640">
            <w:pPr>
              <w:pStyle w:val="BodyTextIndent3"/>
              <w:ind w:left="0"/>
              <w:rPr>
                <w:i w:val="0"/>
                <w:iCs w:val="0"/>
                <w:lang w:val="en-US" w:eastAsia="en-US"/>
              </w:rPr>
            </w:pPr>
            <w:r>
              <w:rPr>
                <w:i w:val="0"/>
                <w:iCs w:val="0"/>
                <w:lang w:val="en-US" w:eastAsia="en-US"/>
              </w:rPr>
              <w:t>-</w:t>
            </w:r>
            <w:r w:rsidRPr="007D2762">
              <w:t xml:space="preserve"> </w:t>
            </w:r>
            <w:r w:rsidRPr="00E5393B">
              <w:rPr>
                <w:i w:val="0"/>
              </w:rPr>
              <w:t>Đánh giá theo quy định của Công ty</w:t>
            </w:r>
          </w:p>
        </w:tc>
        <w:tc>
          <w:tcPr>
            <w:tcW w:w="19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5393B" w:rsidRDefault="00E5393B" w:rsidP="00CB2640">
            <w:pPr>
              <w:jc w:val="center"/>
              <w:rPr>
                <w:sz w:val="28"/>
                <w:szCs w:val="28"/>
              </w:rPr>
            </w:pPr>
            <w:r w:rsidRPr="007D2762">
              <w:rPr>
                <w:sz w:val="28"/>
                <w:szCs w:val="28"/>
              </w:rPr>
              <w:t>Thường xuyên</w:t>
            </w:r>
          </w:p>
          <w:p w:rsidR="00E911A7" w:rsidRPr="007D2762" w:rsidRDefault="00E911A7" w:rsidP="00CB2640">
            <w:pPr>
              <w:jc w:val="center"/>
              <w:rPr>
                <w:sz w:val="28"/>
                <w:szCs w:val="28"/>
              </w:rPr>
            </w:pPr>
          </w:p>
        </w:tc>
      </w:tr>
      <w:tr w:rsidR="00EA5F22" w:rsidRPr="007D2762" w:rsidTr="00C00709">
        <w:trPr>
          <w:trHeight w:val="199"/>
          <w:jc w:val="center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EA5F22" w:rsidRDefault="00EA5F22" w:rsidP="00CB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F084D">
              <w:rPr>
                <w:sz w:val="28"/>
                <w:szCs w:val="28"/>
              </w:rPr>
              <w:t>8</w:t>
            </w:r>
          </w:p>
        </w:tc>
        <w:tc>
          <w:tcPr>
            <w:tcW w:w="34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A5F22" w:rsidRPr="00C00709" w:rsidRDefault="00EA5F22" w:rsidP="00CB2640">
            <w:pPr>
              <w:jc w:val="both"/>
              <w:rPr>
                <w:spacing w:val="-6"/>
                <w:sz w:val="28"/>
                <w:szCs w:val="28"/>
              </w:rPr>
            </w:pPr>
            <w:r w:rsidRPr="00C00709">
              <w:rPr>
                <w:spacing w:val="-6"/>
                <w:sz w:val="28"/>
                <w:szCs w:val="28"/>
              </w:rPr>
              <w:t xml:space="preserve">Tham gia và động viên CBNV </w:t>
            </w:r>
            <w:r w:rsidR="001D449C" w:rsidRPr="00C00709">
              <w:rPr>
                <w:spacing w:val="-6"/>
                <w:sz w:val="28"/>
                <w:szCs w:val="28"/>
              </w:rPr>
              <w:t xml:space="preserve">được phân công phụ trách </w:t>
            </w:r>
            <w:r w:rsidRPr="00C00709">
              <w:rPr>
                <w:spacing w:val="-6"/>
                <w:sz w:val="28"/>
                <w:szCs w:val="28"/>
              </w:rPr>
              <w:t>tham gia hoạt động của các tổ chức, đoàn thể Công ty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A5F22" w:rsidRDefault="00EA5F22" w:rsidP="00CB2640">
            <w:pPr>
              <w:pStyle w:val="BodyTextIndent3"/>
              <w:ind w:left="0"/>
              <w:rPr>
                <w:i w:val="0"/>
                <w:iCs w:val="0"/>
                <w:lang w:val="en-US" w:eastAsia="en-US"/>
              </w:rPr>
            </w:pPr>
            <w:r>
              <w:rPr>
                <w:i w:val="0"/>
                <w:iCs w:val="0"/>
                <w:lang w:val="en-US" w:eastAsia="en-US"/>
              </w:rPr>
              <w:t>- Đ</w:t>
            </w:r>
            <w:r w:rsidRPr="007D2762">
              <w:rPr>
                <w:i w:val="0"/>
                <w:iCs w:val="0"/>
                <w:lang w:val="en-US" w:eastAsia="en-US"/>
              </w:rPr>
              <w:t>úng quy</w:t>
            </w:r>
            <w:r w:rsidR="00C00709">
              <w:rPr>
                <w:i w:val="0"/>
                <w:iCs w:val="0"/>
                <w:lang w:val="en-US" w:eastAsia="en-US"/>
              </w:rPr>
              <w:t xml:space="preserve"> định của Công ty</w:t>
            </w:r>
          </w:p>
          <w:p w:rsidR="00EA5F22" w:rsidRPr="007D2762" w:rsidRDefault="00EA5F22" w:rsidP="00CB2640">
            <w:pPr>
              <w:pStyle w:val="BodyTextIndent3"/>
              <w:ind w:left="0"/>
              <w:rPr>
                <w:i w:val="0"/>
                <w:iCs w:val="0"/>
                <w:lang w:val="en-US" w:eastAsia="en-US"/>
              </w:rPr>
            </w:pPr>
            <w:r>
              <w:rPr>
                <w:i w:val="0"/>
                <w:iCs w:val="0"/>
                <w:lang w:val="en-US" w:eastAsia="en-US"/>
              </w:rPr>
              <w:t>- Tạo tinh thần gắn bó, đoàn kết</w:t>
            </w:r>
          </w:p>
        </w:tc>
        <w:tc>
          <w:tcPr>
            <w:tcW w:w="19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A5F22" w:rsidRDefault="00EA5F22" w:rsidP="00CB2640">
            <w:pPr>
              <w:jc w:val="center"/>
              <w:rPr>
                <w:sz w:val="28"/>
                <w:szCs w:val="28"/>
              </w:rPr>
            </w:pPr>
            <w:r w:rsidRPr="007D2762">
              <w:rPr>
                <w:sz w:val="28"/>
                <w:szCs w:val="28"/>
              </w:rPr>
              <w:t>Theo yêu cầu</w:t>
            </w:r>
          </w:p>
          <w:p w:rsidR="00A30AD8" w:rsidRPr="007D2762" w:rsidRDefault="009B6420" w:rsidP="00CB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việc</w:t>
            </w:r>
          </w:p>
        </w:tc>
      </w:tr>
      <w:tr w:rsidR="00EA5F22" w:rsidRPr="007D2762" w:rsidTr="00C00709">
        <w:trPr>
          <w:trHeight w:val="199"/>
          <w:jc w:val="center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EA5F22" w:rsidRPr="00190DC4" w:rsidRDefault="00EA5F22" w:rsidP="00CB2640">
            <w:pPr>
              <w:jc w:val="center"/>
              <w:rPr>
                <w:b/>
                <w:sz w:val="28"/>
                <w:szCs w:val="28"/>
              </w:rPr>
            </w:pPr>
            <w:r w:rsidRPr="00190D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A5F22" w:rsidRPr="00190DC4" w:rsidRDefault="00EA5F22" w:rsidP="00CB2640">
            <w:pPr>
              <w:jc w:val="both"/>
              <w:rPr>
                <w:b/>
                <w:sz w:val="28"/>
                <w:szCs w:val="28"/>
              </w:rPr>
            </w:pPr>
            <w:r w:rsidRPr="00190DC4">
              <w:rPr>
                <w:b/>
                <w:sz w:val="28"/>
                <w:szCs w:val="28"/>
              </w:rPr>
              <w:t xml:space="preserve">Nhiệm vụ chuyên môn 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A5F22" w:rsidRDefault="00EA5F22" w:rsidP="00CB2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A5F22" w:rsidRPr="007D2762" w:rsidRDefault="00EA5F22" w:rsidP="00CB2640">
            <w:pPr>
              <w:jc w:val="center"/>
              <w:rPr>
                <w:sz w:val="28"/>
                <w:szCs w:val="28"/>
              </w:rPr>
            </w:pPr>
          </w:p>
        </w:tc>
      </w:tr>
      <w:tr w:rsidR="00EA5F22" w:rsidRPr="007D2762" w:rsidTr="00C00709">
        <w:trPr>
          <w:trHeight w:val="199"/>
          <w:jc w:val="center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EA5F22" w:rsidRPr="0018325F" w:rsidRDefault="00EA5F22" w:rsidP="00CB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A5F22" w:rsidRPr="007D2762" w:rsidRDefault="00EA5F22" w:rsidP="00CB2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Phê duyệt và ký soát các văn bản </w:t>
            </w:r>
            <w:r w:rsidR="003A6DC0">
              <w:rPr>
                <w:sz w:val="28"/>
                <w:szCs w:val="28"/>
              </w:rPr>
              <w:t>theo phân cấp, ủy quyền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của </w:t>
            </w:r>
            <w:r w:rsidR="00EF084D">
              <w:rPr>
                <w:sz w:val="28"/>
                <w:szCs w:val="28"/>
              </w:rPr>
              <w:t>Giám đốc Chi nhánh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A5F22" w:rsidRPr="007D2762" w:rsidRDefault="00EA5F22" w:rsidP="00CB2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Tuân thủ các quy định của pháp luật và Công ty</w:t>
            </w:r>
          </w:p>
        </w:tc>
        <w:tc>
          <w:tcPr>
            <w:tcW w:w="19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EA5F22" w:rsidRPr="007D2762" w:rsidRDefault="00EA5F22" w:rsidP="00CB2640">
            <w:pPr>
              <w:jc w:val="center"/>
              <w:rPr>
                <w:sz w:val="28"/>
                <w:szCs w:val="28"/>
              </w:rPr>
            </w:pPr>
            <w:r w:rsidRPr="007D2762">
              <w:rPr>
                <w:sz w:val="28"/>
                <w:szCs w:val="28"/>
              </w:rPr>
              <w:t>Thường xuyên</w:t>
            </w:r>
          </w:p>
        </w:tc>
      </w:tr>
      <w:tr w:rsidR="000B7206" w:rsidRPr="007D2762" w:rsidTr="00C00709">
        <w:trPr>
          <w:trHeight w:val="199"/>
          <w:jc w:val="center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B7206" w:rsidRPr="007D2762" w:rsidRDefault="000B7206" w:rsidP="00CB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4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B7206" w:rsidRPr="0056703E" w:rsidRDefault="000B7206" w:rsidP="00CB2640">
            <w:pPr>
              <w:jc w:val="both"/>
              <w:rPr>
                <w:spacing w:val="-4"/>
                <w:sz w:val="28"/>
                <w:szCs w:val="28"/>
              </w:rPr>
            </w:pPr>
            <w:r w:rsidRPr="0056703E">
              <w:rPr>
                <w:spacing w:val="-4"/>
                <w:sz w:val="28"/>
                <w:szCs w:val="28"/>
              </w:rPr>
              <w:t xml:space="preserve">Lập kế hoạch công việc hàng tuần, tháng, quý, năm cá nhân trình </w:t>
            </w:r>
            <w:r w:rsidR="00EF084D">
              <w:rPr>
                <w:spacing w:val="-4"/>
                <w:sz w:val="28"/>
                <w:szCs w:val="28"/>
              </w:rPr>
              <w:t>Giám đốc Chi nhánh</w:t>
            </w:r>
            <w:r w:rsidRPr="0056703E">
              <w:rPr>
                <w:spacing w:val="-4"/>
                <w:sz w:val="28"/>
                <w:szCs w:val="28"/>
              </w:rPr>
              <w:t xml:space="preserve"> phê duyệt; Triển khai thực hiện kế hoạch đã được phê duyệt và báo cáo kết quả thực hiện</w:t>
            </w:r>
            <w:r w:rsidR="003E40ED">
              <w:rPr>
                <w:spacing w:val="-4"/>
                <w:sz w:val="28"/>
                <w:szCs w:val="28"/>
              </w:rPr>
              <w:t>,</w:t>
            </w:r>
            <w:r w:rsidRPr="0056703E">
              <w:rPr>
                <w:spacing w:val="-4"/>
                <w:sz w:val="28"/>
                <w:szCs w:val="28"/>
              </w:rPr>
              <w:t xml:space="preserve"> đảm bảo hoàn thành nhiệm vụ được giao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B7206" w:rsidRPr="007D2762" w:rsidRDefault="000B7206" w:rsidP="00CB2640">
            <w:pPr>
              <w:jc w:val="both"/>
              <w:rPr>
                <w:sz w:val="28"/>
                <w:szCs w:val="28"/>
              </w:rPr>
            </w:pPr>
            <w:r w:rsidRPr="007D276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Xây dựng kế hoạch </w:t>
            </w:r>
            <w:r w:rsidRPr="007D2762">
              <w:rPr>
                <w:sz w:val="28"/>
                <w:szCs w:val="28"/>
              </w:rPr>
              <w:t xml:space="preserve">sát với thực tế và </w:t>
            </w:r>
            <w:r>
              <w:rPr>
                <w:sz w:val="28"/>
                <w:szCs w:val="28"/>
              </w:rPr>
              <w:t>phù hợp với định hướng Công ty</w:t>
            </w:r>
          </w:p>
          <w:p w:rsidR="000B7206" w:rsidRPr="007D2762" w:rsidRDefault="000B7206" w:rsidP="00CB2640">
            <w:pPr>
              <w:jc w:val="both"/>
              <w:rPr>
                <w:sz w:val="28"/>
                <w:szCs w:val="28"/>
              </w:rPr>
            </w:pPr>
            <w:r w:rsidRPr="007D2762">
              <w:rPr>
                <w:sz w:val="28"/>
                <w:szCs w:val="28"/>
              </w:rPr>
              <w:t xml:space="preserve">- Có mục tiêu, chỉ tiêu </w:t>
            </w:r>
            <w:r w:rsidR="000F4E7C">
              <w:rPr>
                <w:sz w:val="28"/>
                <w:szCs w:val="28"/>
              </w:rPr>
              <w:t>và tiến độ hoàn thành công việc</w:t>
            </w:r>
          </w:p>
          <w:p w:rsidR="000B7206" w:rsidRPr="007D2762" w:rsidRDefault="000B7206" w:rsidP="00CB2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B7206" w:rsidRPr="007D2762" w:rsidRDefault="000B7206" w:rsidP="00CB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Định kỳ </w:t>
            </w:r>
            <w:r w:rsidRPr="007D2762">
              <w:rPr>
                <w:sz w:val="28"/>
                <w:szCs w:val="28"/>
              </w:rPr>
              <w:t>tuần, tháng, quý, năm</w:t>
            </w:r>
          </w:p>
        </w:tc>
      </w:tr>
      <w:tr w:rsidR="00382B41" w:rsidRPr="007D2762" w:rsidTr="00C00709">
        <w:trPr>
          <w:trHeight w:val="199"/>
          <w:jc w:val="center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382B41" w:rsidRDefault="00382B41" w:rsidP="00CB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4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82B41" w:rsidRPr="00DE78F7" w:rsidRDefault="00382B41" w:rsidP="00CB2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Trực tiếp thực hiện một số lĩnh vực chuyên môn theo phân công của Giám đốc Chi nhánh theo Bản  phân công nhiệm vụ   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82B41" w:rsidRDefault="00382B41" w:rsidP="00CB2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Tuân thủ các quy định của pháp luật và Công ty, đảm bảo chất lượng và thời hạn</w:t>
            </w:r>
          </w:p>
          <w:p w:rsidR="00382B41" w:rsidRDefault="00382B41" w:rsidP="00CB2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382B41" w:rsidRPr="007D2762" w:rsidRDefault="00382B41" w:rsidP="00CB2640">
            <w:pPr>
              <w:jc w:val="center"/>
              <w:rPr>
                <w:sz w:val="28"/>
                <w:szCs w:val="28"/>
              </w:rPr>
            </w:pPr>
            <w:r w:rsidRPr="007D2762">
              <w:rPr>
                <w:sz w:val="28"/>
                <w:szCs w:val="28"/>
              </w:rPr>
              <w:t>Thường xuyên</w:t>
            </w:r>
          </w:p>
        </w:tc>
      </w:tr>
      <w:tr w:rsidR="000B7206" w:rsidRPr="007D2762" w:rsidTr="00C00709">
        <w:trPr>
          <w:jc w:val="center"/>
        </w:trPr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B7206" w:rsidRPr="00DE78F7" w:rsidRDefault="000B7206" w:rsidP="00CB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4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B7206" w:rsidRDefault="000B7206" w:rsidP="00CB2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Trực tiếp hoặc tham mưu cho </w:t>
            </w:r>
            <w:r w:rsidR="00EF084D">
              <w:rPr>
                <w:sz w:val="28"/>
                <w:szCs w:val="28"/>
              </w:rPr>
              <w:t>Giám đốc Chi nhánh</w:t>
            </w:r>
            <w:r>
              <w:rPr>
                <w:sz w:val="28"/>
                <w:szCs w:val="28"/>
              </w:rPr>
              <w:t xml:space="preserve"> </w:t>
            </w:r>
            <w:r w:rsidR="001D4E95">
              <w:rPr>
                <w:sz w:val="28"/>
                <w:szCs w:val="28"/>
              </w:rPr>
              <w:t>đóng góp</w:t>
            </w:r>
            <w:r w:rsidR="00EE2FC7">
              <w:rPr>
                <w:sz w:val="28"/>
                <w:szCs w:val="28"/>
              </w:rPr>
              <w:t xml:space="preserve"> ý kiến xây dựng</w:t>
            </w:r>
            <w:r w:rsidR="001D4E95">
              <w:rPr>
                <w:sz w:val="28"/>
                <w:szCs w:val="28"/>
              </w:rPr>
              <w:t xml:space="preserve"> các </w:t>
            </w:r>
            <w:r>
              <w:rPr>
                <w:sz w:val="28"/>
                <w:szCs w:val="28"/>
              </w:rPr>
              <w:t xml:space="preserve">văn bản QLNB </w:t>
            </w:r>
            <w:r w:rsidR="001D4E95">
              <w:rPr>
                <w:sz w:val="28"/>
                <w:szCs w:val="28"/>
              </w:rPr>
              <w:t>của Công ty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B7206" w:rsidRDefault="000B7206" w:rsidP="00CB2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Tuân thủ các quy định của pháp luật và Công ty, đảm bảo chất lượng và thời hạn</w:t>
            </w:r>
          </w:p>
          <w:p w:rsidR="000B7206" w:rsidRDefault="000B7206" w:rsidP="00CB26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B7206" w:rsidRPr="00190DC4" w:rsidRDefault="000B7206" w:rsidP="00CB2640">
            <w:pPr>
              <w:jc w:val="center"/>
              <w:rPr>
                <w:sz w:val="28"/>
                <w:szCs w:val="28"/>
              </w:rPr>
            </w:pPr>
            <w:r w:rsidRPr="00190DC4">
              <w:rPr>
                <w:sz w:val="28"/>
                <w:szCs w:val="28"/>
              </w:rPr>
              <w:t>Theo yêu cầu</w:t>
            </w:r>
            <w:r>
              <w:rPr>
                <w:sz w:val="28"/>
                <w:szCs w:val="28"/>
              </w:rPr>
              <w:t xml:space="preserve"> công việc</w:t>
            </w:r>
          </w:p>
        </w:tc>
      </w:tr>
      <w:tr w:rsidR="000B7206" w:rsidRPr="007D2762" w:rsidTr="00C00709">
        <w:trPr>
          <w:jc w:val="center"/>
        </w:trPr>
        <w:tc>
          <w:tcPr>
            <w:tcW w:w="567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:rsidR="000B7206" w:rsidRPr="00190DC4" w:rsidRDefault="000B7206" w:rsidP="00CB2640">
            <w:pPr>
              <w:jc w:val="center"/>
              <w:rPr>
                <w:b/>
                <w:sz w:val="28"/>
                <w:szCs w:val="28"/>
              </w:rPr>
            </w:pPr>
            <w:r w:rsidRPr="00190D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B7206" w:rsidRPr="00190DC4" w:rsidRDefault="000B7206" w:rsidP="00CB2640">
            <w:pPr>
              <w:jc w:val="both"/>
              <w:rPr>
                <w:sz w:val="28"/>
                <w:szCs w:val="28"/>
              </w:rPr>
            </w:pPr>
            <w:r w:rsidRPr="00190DC4">
              <w:rPr>
                <w:sz w:val="28"/>
                <w:szCs w:val="28"/>
              </w:rPr>
              <w:t>Thực hiện các nhiệm vụ khác do cấp trên giao</w:t>
            </w:r>
          </w:p>
        </w:tc>
        <w:tc>
          <w:tcPr>
            <w:tcW w:w="382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B7206" w:rsidRPr="00190DC4" w:rsidRDefault="000B7206" w:rsidP="00CB2640">
            <w:pPr>
              <w:jc w:val="both"/>
              <w:rPr>
                <w:sz w:val="28"/>
                <w:szCs w:val="28"/>
              </w:rPr>
            </w:pPr>
            <w:r w:rsidRPr="00190DC4">
              <w:rPr>
                <w:sz w:val="28"/>
                <w:szCs w:val="28"/>
              </w:rPr>
              <w:t>Hoàn thành đạt kết quả tốt và đúng thời hạn được giao</w:t>
            </w:r>
          </w:p>
        </w:tc>
        <w:tc>
          <w:tcPr>
            <w:tcW w:w="1919" w:type="dxa"/>
            <w:tcBorders>
              <w:top w:val="dashSmallGap" w:sz="4" w:space="0" w:color="auto"/>
              <w:left w:val="single" w:sz="8" w:space="0" w:color="auto"/>
            </w:tcBorders>
          </w:tcPr>
          <w:p w:rsidR="000B7206" w:rsidRPr="00190DC4" w:rsidRDefault="000B7206" w:rsidP="00CB2640">
            <w:pPr>
              <w:rPr>
                <w:sz w:val="28"/>
                <w:szCs w:val="28"/>
              </w:rPr>
            </w:pPr>
            <w:r w:rsidRPr="00190DC4">
              <w:rPr>
                <w:sz w:val="28"/>
                <w:szCs w:val="28"/>
              </w:rPr>
              <w:t>Theo yêu cầu</w:t>
            </w:r>
            <w:r>
              <w:rPr>
                <w:sz w:val="28"/>
                <w:szCs w:val="28"/>
              </w:rPr>
              <w:t xml:space="preserve"> công việc</w:t>
            </w:r>
          </w:p>
        </w:tc>
      </w:tr>
    </w:tbl>
    <w:p w:rsidR="00876703" w:rsidRDefault="00876703" w:rsidP="000F4E7C">
      <w:pPr>
        <w:spacing w:after="120"/>
        <w:jc w:val="both"/>
        <w:rPr>
          <w:b/>
          <w:bCs/>
          <w:sz w:val="28"/>
          <w:szCs w:val="28"/>
        </w:rPr>
      </w:pPr>
      <w:r w:rsidRPr="007D2762"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Tiêu chuẩn chức danh:</w:t>
      </w:r>
    </w:p>
    <w:p w:rsidR="00876703" w:rsidRDefault="00876703" w:rsidP="000F4E7C">
      <w:pPr>
        <w:spacing w:after="120"/>
        <w:jc w:val="both"/>
        <w:rPr>
          <w:b/>
          <w:bCs/>
          <w:i/>
          <w:sz w:val="28"/>
          <w:szCs w:val="28"/>
        </w:rPr>
      </w:pPr>
      <w:r w:rsidRPr="00367159">
        <w:rPr>
          <w:b/>
          <w:bCs/>
          <w:i/>
          <w:sz w:val="28"/>
          <w:szCs w:val="28"/>
        </w:rPr>
        <w:t>7.1. Kiến thức:</w:t>
      </w:r>
    </w:p>
    <w:p w:rsidR="00876703" w:rsidRPr="00B0052D" w:rsidRDefault="0097340A" w:rsidP="000F4E7C">
      <w:pPr>
        <w:pStyle w:val="ListParagraph"/>
        <w:numPr>
          <w:ilvl w:val="0"/>
          <w:numId w:val="36"/>
        </w:numPr>
        <w:tabs>
          <w:tab w:val="left" w:pos="900"/>
        </w:tabs>
        <w:spacing w:after="1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Tốt nghiệp </w:t>
      </w:r>
      <w:r w:rsidRPr="00367159">
        <w:rPr>
          <w:sz w:val="28"/>
          <w:szCs w:val="28"/>
        </w:rPr>
        <w:t>đại học</w:t>
      </w:r>
      <w:r>
        <w:rPr>
          <w:sz w:val="28"/>
          <w:szCs w:val="28"/>
        </w:rPr>
        <w:t xml:space="preserve"> hệ</w:t>
      </w:r>
      <w:r w:rsidRPr="00367159">
        <w:rPr>
          <w:sz w:val="28"/>
          <w:szCs w:val="28"/>
        </w:rPr>
        <w:t xml:space="preserve"> chính quy</w:t>
      </w:r>
      <w:r>
        <w:rPr>
          <w:sz w:val="28"/>
          <w:szCs w:val="28"/>
        </w:rPr>
        <w:t xml:space="preserve"> </w:t>
      </w:r>
      <w:r w:rsidRPr="00367159">
        <w:rPr>
          <w:sz w:val="28"/>
          <w:szCs w:val="28"/>
        </w:rPr>
        <w:t>(không bao gồm hình thức đào tạo liên thông)</w:t>
      </w:r>
      <w:r>
        <w:rPr>
          <w:sz w:val="28"/>
          <w:szCs w:val="28"/>
        </w:rPr>
        <w:t xml:space="preserve"> hoặc bằng sau đại học tại các trường đại học trong nước, nước ngoài</w:t>
      </w:r>
      <w:r w:rsidRPr="00D05A77">
        <w:rPr>
          <w:sz w:val="28"/>
          <w:szCs w:val="28"/>
        </w:rPr>
        <w:t xml:space="preserve"> </w:t>
      </w:r>
      <w:r w:rsidRPr="00367159">
        <w:rPr>
          <w:sz w:val="28"/>
          <w:szCs w:val="28"/>
        </w:rPr>
        <w:t>được Bộ Giáo dục và Đào tạo công nhận</w:t>
      </w:r>
      <w:r w:rsidR="00876703" w:rsidRPr="00DA4F34">
        <w:rPr>
          <w:sz w:val="28"/>
          <w:szCs w:val="28"/>
        </w:rPr>
        <w:t xml:space="preserve">; Ưu tiên </w:t>
      </w:r>
      <w:r w:rsidR="00876703" w:rsidRPr="00B0052D">
        <w:rPr>
          <w:sz w:val="28"/>
          <w:szCs w:val="28"/>
        </w:rPr>
        <w:t xml:space="preserve">chuyên ngành kinh tế, </w:t>
      </w:r>
      <w:r w:rsidR="0041167E">
        <w:rPr>
          <w:sz w:val="28"/>
          <w:szCs w:val="28"/>
        </w:rPr>
        <w:t>tài chính, quản trị kinh doanh</w:t>
      </w:r>
      <w:bookmarkStart w:id="0" w:name="_GoBack"/>
      <w:bookmarkEnd w:id="0"/>
      <w:r w:rsidR="00876703" w:rsidRPr="00B0052D">
        <w:rPr>
          <w:sz w:val="28"/>
          <w:szCs w:val="28"/>
        </w:rPr>
        <w:t>;</w:t>
      </w:r>
    </w:p>
    <w:p w:rsidR="00876703" w:rsidRPr="00DA4F34" w:rsidRDefault="00876703" w:rsidP="000F4E7C">
      <w:pPr>
        <w:pStyle w:val="ListParagraph"/>
        <w:numPr>
          <w:ilvl w:val="0"/>
          <w:numId w:val="36"/>
        </w:numPr>
        <w:tabs>
          <w:tab w:val="left" w:pos="900"/>
        </w:tabs>
        <w:spacing w:after="120"/>
        <w:contextualSpacing w:val="0"/>
        <w:jc w:val="both"/>
        <w:rPr>
          <w:sz w:val="28"/>
          <w:szCs w:val="28"/>
        </w:rPr>
      </w:pPr>
      <w:r w:rsidRPr="00DA4F34">
        <w:rPr>
          <w:sz w:val="28"/>
          <w:szCs w:val="28"/>
        </w:rPr>
        <w:t xml:space="preserve">Có kiến thức </w:t>
      </w:r>
      <w:r w:rsidRPr="00B0052D">
        <w:rPr>
          <w:sz w:val="28"/>
          <w:szCs w:val="28"/>
        </w:rPr>
        <w:t>chuyên môn về quản trị doanh nghiệp, tổ chức bán hàng</w:t>
      </w:r>
      <w:r w:rsidRPr="00DA4F34">
        <w:rPr>
          <w:sz w:val="28"/>
          <w:szCs w:val="28"/>
        </w:rPr>
        <w:t>. Hiểu biết sâu về các văn bản quy phạm pháp luật liên quan đến lĩnh vực chuyên môn của Chi nhánh;</w:t>
      </w:r>
    </w:p>
    <w:p w:rsidR="00876703" w:rsidRPr="00367159" w:rsidRDefault="00876703" w:rsidP="000F4E7C">
      <w:pPr>
        <w:pStyle w:val="ListParagraph"/>
        <w:numPr>
          <w:ilvl w:val="0"/>
          <w:numId w:val="36"/>
        </w:numPr>
        <w:tabs>
          <w:tab w:val="left" w:pos="900"/>
        </w:tabs>
        <w:spacing w:after="120"/>
        <w:contextualSpacing w:val="0"/>
        <w:jc w:val="both"/>
        <w:rPr>
          <w:sz w:val="28"/>
          <w:szCs w:val="28"/>
        </w:rPr>
      </w:pPr>
      <w:r w:rsidRPr="00367159">
        <w:rPr>
          <w:sz w:val="28"/>
          <w:szCs w:val="28"/>
        </w:rPr>
        <w:t>Hiểu biết cơ bản về hoạt động xổ số;</w:t>
      </w:r>
    </w:p>
    <w:p w:rsidR="00876703" w:rsidRPr="00367159" w:rsidRDefault="00876703" w:rsidP="000F4E7C">
      <w:pPr>
        <w:pStyle w:val="ListParagraph"/>
        <w:numPr>
          <w:ilvl w:val="0"/>
          <w:numId w:val="36"/>
        </w:numPr>
        <w:tabs>
          <w:tab w:val="left" w:pos="900"/>
        </w:tabs>
        <w:spacing w:after="120"/>
        <w:contextualSpacing w:val="0"/>
        <w:jc w:val="both"/>
        <w:rPr>
          <w:sz w:val="28"/>
          <w:szCs w:val="28"/>
        </w:rPr>
      </w:pPr>
      <w:r w:rsidRPr="00367159">
        <w:rPr>
          <w:sz w:val="28"/>
          <w:szCs w:val="28"/>
        </w:rPr>
        <w:t>Có kiến thức về kinh tế - xã hội;</w:t>
      </w:r>
      <w:r>
        <w:rPr>
          <w:sz w:val="28"/>
          <w:szCs w:val="28"/>
        </w:rPr>
        <w:t xml:space="preserve"> </w:t>
      </w:r>
    </w:p>
    <w:p w:rsidR="002C46E7" w:rsidRPr="00C07726" w:rsidRDefault="002C46E7" w:rsidP="002C46E7">
      <w:pPr>
        <w:pStyle w:val="ListParagraph"/>
        <w:numPr>
          <w:ilvl w:val="0"/>
          <w:numId w:val="36"/>
        </w:numPr>
        <w:spacing w:after="80"/>
        <w:contextualSpacing w:val="0"/>
        <w:jc w:val="both"/>
        <w:rPr>
          <w:sz w:val="28"/>
          <w:szCs w:val="28"/>
        </w:rPr>
      </w:pPr>
      <w:r w:rsidRPr="003069A4">
        <w:rPr>
          <w:sz w:val="28"/>
          <w:szCs w:val="28"/>
        </w:rPr>
        <w:t xml:space="preserve">Trình độ ngoại ngữ tiếng Anh </w:t>
      </w:r>
      <w:r w:rsidRPr="00C07726">
        <w:rPr>
          <w:sz w:val="28"/>
          <w:szCs w:val="28"/>
        </w:rPr>
        <w:t>Bậc 3 theo Khung năng lực ngoại ngữ Việt Nam hoặc tiêu chuẩn B1 theo Khung tham chiếu chung Châu Âu hoặc chứng chỉ quốc tế tương đương (IELTS ≥ 3.5 điểm,  TOEFL iBT ≥ 35 điểm, TOEFL Cbt ≥ 108 điểm, TOEFL pBT ≥ 437 điểm, TOEIC ≥ 405 điểm);</w:t>
      </w:r>
    </w:p>
    <w:p w:rsidR="00876703" w:rsidRPr="000920CE" w:rsidRDefault="00876703" w:rsidP="000F4E7C">
      <w:pPr>
        <w:pStyle w:val="ListParagraph"/>
        <w:numPr>
          <w:ilvl w:val="0"/>
          <w:numId w:val="36"/>
        </w:numPr>
        <w:spacing w:after="120"/>
        <w:contextualSpacing w:val="0"/>
        <w:jc w:val="both"/>
        <w:rPr>
          <w:sz w:val="28"/>
          <w:szCs w:val="28"/>
        </w:rPr>
      </w:pPr>
      <w:r w:rsidRPr="000920CE">
        <w:rPr>
          <w:sz w:val="28"/>
          <w:szCs w:val="28"/>
        </w:rPr>
        <w:t xml:space="preserve">Tin học văn </w:t>
      </w:r>
      <w:r w:rsidR="006C2DD1">
        <w:rPr>
          <w:sz w:val="28"/>
          <w:szCs w:val="28"/>
        </w:rPr>
        <w:t>phòng</w:t>
      </w:r>
      <w:r w:rsidRPr="000920CE">
        <w:rPr>
          <w:sz w:val="28"/>
          <w:szCs w:val="28"/>
        </w:rPr>
        <w:t>: Trình độ B trở lên hoặc sử dụng thành thạo bộ phần mềm MS-Office (word, excel, power point, project...).</w:t>
      </w:r>
    </w:p>
    <w:p w:rsidR="00876703" w:rsidRDefault="00876703" w:rsidP="000F4E7C">
      <w:pPr>
        <w:spacing w:after="120"/>
        <w:jc w:val="both"/>
        <w:rPr>
          <w:b/>
          <w:bCs/>
          <w:i/>
          <w:sz w:val="28"/>
          <w:szCs w:val="28"/>
        </w:rPr>
      </w:pPr>
      <w:r w:rsidRPr="00B1580E">
        <w:rPr>
          <w:b/>
          <w:bCs/>
          <w:i/>
          <w:sz w:val="28"/>
          <w:szCs w:val="28"/>
        </w:rPr>
        <w:lastRenderedPageBreak/>
        <w:t>7.2. Trách nhiệm:</w:t>
      </w:r>
    </w:p>
    <w:p w:rsidR="00876703" w:rsidRPr="00B1580E" w:rsidRDefault="00876703" w:rsidP="000F4E7C">
      <w:pPr>
        <w:pStyle w:val="ListParagraph"/>
        <w:numPr>
          <w:ilvl w:val="0"/>
          <w:numId w:val="29"/>
        </w:numPr>
        <w:tabs>
          <w:tab w:val="left" w:pos="900"/>
        </w:tabs>
        <w:spacing w:after="120"/>
        <w:ind w:left="924" w:hanging="357"/>
        <w:contextualSpacing w:val="0"/>
        <w:jc w:val="both"/>
        <w:rPr>
          <w:sz w:val="28"/>
          <w:szCs w:val="28"/>
        </w:rPr>
      </w:pPr>
      <w:r w:rsidRPr="00B1580E">
        <w:rPr>
          <w:sz w:val="28"/>
          <w:szCs w:val="28"/>
        </w:rPr>
        <w:t xml:space="preserve">Thực hiện </w:t>
      </w:r>
      <w:r>
        <w:rPr>
          <w:sz w:val="28"/>
          <w:szCs w:val="28"/>
        </w:rPr>
        <w:t xml:space="preserve">đầy đủ và </w:t>
      </w:r>
      <w:r w:rsidRPr="00B1580E">
        <w:rPr>
          <w:sz w:val="28"/>
          <w:szCs w:val="28"/>
        </w:rPr>
        <w:t>tốt các công việc tại Bản mô tả công việc này;</w:t>
      </w:r>
    </w:p>
    <w:p w:rsidR="00876703" w:rsidRPr="00B1580E" w:rsidRDefault="00876703" w:rsidP="000F4E7C">
      <w:pPr>
        <w:pStyle w:val="ListParagraph"/>
        <w:numPr>
          <w:ilvl w:val="0"/>
          <w:numId w:val="29"/>
        </w:numPr>
        <w:tabs>
          <w:tab w:val="left" w:pos="900"/>
        </w:tabs>
        <w:spacing w:after="120"/>
        <w:ind w:left="924" w:hanging="357"/>
        <w:contextualSpacing w:val="0"/>
        <w:jc w:val="both"/>
        <w:rPr>
          <w:sz w:val="28"/>
          <w:szCs w:val="28"/>
        </w:rPr>
      </w:pPr>
      <w:r w:rsidRPr="00B1580E">
        <w:rPr>
          <w:sz w:val="28"/>
          <w:szCs w:val="28"/>
        </w:rPr>
        <w:t xml:space="preserve">Chịu trách nhiệm trước </w:t>
      </w:r>
      <w:r>
        <w:rPr>
          <w:sz w:val="28"/>
          <w:szCs w:val="28"/>
        </w:rPr>
        <w:t xml:space="preserve">Ban </w:t>
      </w:r>
      <w:r w:rsidRPr="00B1580E">
        <w:rPr>
          <w:sz w:val="28"/>
          <w:szCs w:val="28"/>
        </w:rPr>
        <w:t xml:space="preserve">lãnh đạo Công ty về các nhiệm vụ của </w:t>
      </w:r>
      <w:r>
        <w:rPr>
          <w:sz w:val="28"/>
          <w:szCs w:val="28"/>
        </w:rPr>
        <w:t>Chi nhánh</w:t>
      </w:r>
      <w:r w:rsidRPr="00B1580E">
        <w:rPr>
          <w:sz w:val="28"/>
          <w:szCs w:val="28"/>
        </w:rPr>
        <w:t xml:space="preserve"> và các nhiệm vụ được giao khác;</w:t>
      </w:r>
    </w:p>
    <w:p w:rsidR="00876703" w:rsidRPr="00B1580E" w:rsidRDefault="00876703" w:rsidP="000F4E7C">
      <w:pPr>
        <w:pStyle w:val="ListParagraph"/>
        <w:numPr>
          <w:ilvl w:val="0"/>
          <w:numId w:val="29"/>
        </w:numPr>
        <w:tabs>
          <w:tab w:val="left" w:pos="900"/>
        </w:tabs>
        <w:spacing w:after="120"/>
        <w:ind w:left="924" w:hanging="357"/>
        <w:contextualSpacing w:val="0"/>
        <w:jc w:val="both"/>
        <w:rPr>
          <w:sz w:val="28"/>
          <w:szCs w:val="28"/>
        </w:rPr>
      </w:pPr>
      <w:r w:rsidRPr="00B1580E">
        <w:rPr>
          <w:sz w:val="28"/>
          <w:szCs w:val="28"/>
        </w:rPr>
        <w:t xml:space="preserve">Đọc, hiểu, tuân thủ đúng và đầy đủ các </w:t>
      </w:r>
      <w:r>
        <w:rPr>
          <w:sz w:val="28"/>
          <w:szCs w:val="28"/>
        </w:rPr>
        <w:t xml:space="preserve">VBQLNB </w:t>
      </w:r>
      <w:r w:rsidRPr="00B1580E">
        <w:rPr>
          <w:sz w:val="28"/>
          <w:szCs w:val="28"/>
        </w:rPr>
        <w:t xml:space="preserve">về nghiệp vụ </w:t>
      </w:r>
      <w:r>
        <w:rPr>
          <w:sz w:val="28"/>
          <w:szCs w:val="28"/>
        </w:rPr>
        <w:t xml:space="preserve">của </w:t>
      </w:r>
      <w:r w:rsidRPr="00B1580E">
        <w:rPr>
          <w:sz w:val="28"/>
          <w:szCs w:val="28"/>
        </w:rPr>
        <w:t>Công ty và các quy định khác của Nhà nước có liên quan đến công việc được giao;</w:t>
      </w:r>
    </w:p>
    <w:p w:rsidR="00876703" w:rsidRPr="00B1580E" w:rsidRDefault="00876703" w:rsidP="000F4E7C">
      <w:pPr>
        <w:pStyle w:val="ListParagraph"/>
        <w:numPr>
          <w:ilvl w:val="0"/>
          <w:numId w:val="29"/>
        </w:numPr>
        <w:spacing w:after="120"/>
        <w:ind w:left="924" w:hanging="357"/>
        <w:contextualSpacing w:val="0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Tuân thủ N</w:t>
      </w:r>
      <w:r w:rsidRPr="00B1580E">
        <w:rPr>
          <w:sz w:val="28"/>
          <w:szCs w:val="28"/>
        </w:rPr>
        <w:t>ội quy lao động, các quy định của Công ty.</w:t>
      </w:r>
    </w:p>
    <w:p w:rsidR="00876703" w:rsidRPr="00B1580E" w:rsidRDefault="00876703" w:rsidP="000F4E7C">
      <w:pPr>
        <w:spacing w:after="120"/>
        <w:jc w:val="both"/>
        <w:rPr>
          <w:b/>
          <w:bCs/>
          <w:i/>
          <w:sz w:val="28"/>
          <w:szCs w:val="28"/>
        </w:rPr>
      </w:pPr>
      <w:r w:rsidRPr="00B1580E">
        <w:rPr>
          <w:b/>
          <w:bCs/>
          <w:i/>
          <w:sz w:val="28"/>
          <w:szCs w:val="28"/>
        </w:rPr>
        <w:t>7.3. Kỹ năng, tích lũy kinh nghiệm</w:t>
      </w:r>
      <w:r>
        <w:rPr>
          <w:b/>
          <w:bCs/>
          <w:i/>
          <w:sz w:val="28"/>
          <w:szCs w:val="28"/>
        </w:rPr>
        <w:t>:</w:t>
      </w:r>
    </w:p>
    <w:p w:rsidR="00876703" w:rsidRPr="00B1580E" w:rsidRDefault="00876703" w:rsidP="000F4E7C">
      <w:pPr>
        <w:pStyle w:val="ListParagraph"/>
        <w:numPr>
          <w:ilvl w:val="0"/>
          <w:numId w:val="29"/>
        </w:numPr>
        <w:tabs>
          <w:tab w:val="left" w:pos="900"/>
        </w:tabs>
        <w:spacing w:after="120"/>
        <w:ind w:left="924" w:hanging="357"/>
        <w:contextualSpacing w:val="0"/>
        <w:jc w:val="both"/>
        <w:rPr>
          <w:sz w:val="28"/>
          <w:szCs w:val="28"/>
        </w:rPr>
      </w:pPr>
      <w:r w:rsidRPr="00B1580E">
        <w:rPr>
          <w:sz w:val="28"/>
          <w:szCs w:val="28"/>
        </w:rPr>
        <w:t xml:space="preserve">Có tối thiểu 05 năm kinh nghiệm trong lĩnh vực </w:t>
      </w:r>
      <w:r>
        <w:rPr>
          <w:sz w:val="28"/>
          <w:szCs w:val="28"/>
        </w:rPr>
        <w:t>chuyên môn của Chi nhánh</w:t>
      </w:r>
      <w:r w:rsidRPr="00B1580E">
        <w:rPr>
          <w:sz w:val="28"/>
          <w:szCs w:val="28"/>
        </w:rPr>
        <w:t xml:space="preserve"> hoặc có tối thiểu 03 năm kinh nghiệm quản lý;</w:t>
      </w:r>
    </w:p>
    <w:p w:rsidR="00876703" w:rsidRPr="00B1580E" w:rsidRDefault="00876703" w:rsidP="000F4E7C">
      <w:pPr>
        <w:pStyle w:val="ListParagraph"/>
        <w:numPr>
          <w:ilvl w:val="0"/>
          <w:numId w:val="29"/>
        </w:numPr>
        <w:tabs>
          <w:tab w:val="left" w:pos="900"/>
        </w:tabs>
        <w:spacing w:after="120"/>
        <w:ind w:left="924" w:hanging="357"/>
        <w:contextualSpacing w:val="0"/>
        <w:jc w:val="both"/>
        <w:rPr>
          <w:sz w:val="28"/>
          <w:szCs w:val="28"/>
        </w:rPr>
      </w:pPr>
      <w:r w:rsidRPr="00B1580E">
        <w:rPr>
          <w:sz w:val="28"/>
          <w:szCs w:val="28"/>
        </w:rPr>
        <w:t>Có kỹ năng lãnh đạo, quản trị điều hành, lậ</w:t>
      </w:r>
      <w:r>
        <w:rPr>
          <w:sz w:val="28"/>
          <w:szCs w:val="28"/>
        </w:rPr>
        <w:t>p kế hoạch và tổ chức công việc;</w:t>
      </w:r>
    </w:p>
    <w:p w:rsidR="00876703" w:rsidRPr="00B1580E" w:rsidRDefault="00876703" w:rsidP="000F4E7C">
      <w:pPr>
        <w:pStyle w:val="ListParagraph"/>
        <w:numPr>
          <w:ilvl w:val="0"/>
          <w:numId w:val="29"/>
        </w:numPr>
        <w:tabs>
          <w:tab w:val="left" w:pos="900"/>
        </w:tabs>
        <w:spacing w:after="120"/>
        <w:ind w:left="924" w:hanging="357"/>
        <w:contextualSpacing w:val="0"/>
        <w:jc w:val="both"/>
        <w:rPr>
          <w:sz w:val="28"/>
          <w:szCs w:val="28"/>
        </w:rPr>
      </w:pPr>
      <w:r w:rsidRPr="00B1580E">
        <w:rPr>
          <w:sz w:val="28"/>
          <w:szCs w:val="28"/>
        </w:rPr>
        <w:t>Có kỹ năng tổng hợp, phân tích, đánh giá và kiến nghị các giải pháp áp dụng tại Công ty;</w:t>
      </w:r>
    </w:p>
    <w:p w:rsidR="00876703" w:rsidRPr="00B1580E" w:rsidRDefault="00876703" w:rsidP="000F4E7C">
      <w:pPr>
        <w:pStyle w:val="ListParagraph"/>
        <w:numPr>
          <w:ilvl w:val="0"/>
          <w:numId w:val="29"/>
        </w:numPr>
        <w:tabs>
          <w:tab w:val="left" w:pos="900"/>
        </w:tabs>
        <w:spacing w:after="120"/>
        <w:ind w:left="924" w:hanging="357"/>
        <w:contextualSpacing w:val="0"/>
        <w:jc w:val="both"/>
        <w:rPr>
          <w:sz w:val="28"/>
          <w:szCs w:val="28"/>
        </w:rPr>
      </w:pPr>
      <w:r w:rsidRPr="00B1580E">
        <w:rPr>
          <w:sz w:val="28"/>
          <w:szCs w:val="28"/>
        </w:rPr>
        <w:t>Có kỹ năng giao tiếp, thuyết trình, thuyết phục;</w:t>
      </w:r>
    </w:p>
    <w:p w:rsidR="00876703" w:rsidRPr="00B1580E" w:rsidRDefault="00876703" w:rsidP="000F4E7C">
      <w:pPr>
        <w:pStyle w:val="ListParagraph"/>
        <w:numPr>
          <w:ilvl w:val="0"/>
          <w:numId w:val="29"/>
        </w:numPr>
        <w:tabs>
          <w:tab w:val="left" w:pos="900"/>
        </w:tabs>
        <w:spacing w:after="120"/>
        <w:ind w:left="924" w:hanging="357"/>
        <w:contextualSpacing w:val="0"/>
        <w:jc w:val="both"/>
        <w:rPr>
          <w:sz w:val="28"/>
          <w:szCs w:val="28"/>
        </w:rPr>
      </w:pPr>
      <w:r w:rsidRPr="00B1580E">
        <w:rPr>
          <w:sz w:val="28"/>
          <w:szCs w:val="28"/>
        </w:rPr>
        <w:t>Có kỹ năng làm việc độc lập và</w:t>
      </w:r>
      <w:r>
        <w:rPr>
          <w:sz w:val="28"/>
          <w:szCs w:val="28"/>
        </w:rPr>
        <w:t xml:space="preserve"> làm việc</w:t>
      </w:r>
      <w:r w:rsidRPr="00B1580E">
        <w:rPr>
          <w:sz w:val="28"/>
          <w:szCs w:val="28"/>
        </w:rPr>
        <w:t xml:space="preserve"> nhóm</w:t>
      </w:r>
      <w:r>
        <w:rPr>
          <w:sz w:val="28"/>
          <w:szCs w:val="28"/>
        </w:rPr>
        <w:t>.</w:t>
      </w:r>
    </w:p>
    <w:p w:rsidR="00876703" w:rsidRDefault="00876703" w:rsidP="000F4E7C">
      <w:pPr>
        <w:spacing w:after="120"/>
        <w:jc w:val="both"/>
        <w:rPr>
          <w:b/>
          <w:bCs/>
          <w:i/>
          <w:sz w:val="28"/>
          <w:szCs w:val="28"/>
        </w:rPr>
      </w:pPr>
      <w:r w:rsidRPr="00D0140D">
        <w:rPr>
          <w:b/>
          <w:bCs/>
          <w:i/>
          <w:sz w:val="28"/>
          <w:szCs w:val="28"/>
        </w:rPr>
        <w:t xml:space="preserve">7.4. </w:t>
      </w:r>
      <w:r>
        <w:rPr>
          <w:b/>
          <w:bCs/>
          <w:i/>
          <w:sz w:val="28"/>
          <w:szCs w:val="28"/>
        </w:rPr>
        <w:t>Mức độ ảnh hưởng của công việc</w:t>
      </w:r>
      <w:r w:rsidRPr="00D0140D">
        <w:rPr>
          <w:b/>
          <w:bCs/>
          <w:i/>
          <w:sz w:val="28"/>
          <w:szCs w:val="28"/>
        </w:rPr>
        <w:t xml:space="preserve">: </w:t>
      </w:r>
    </w:p>
    <w:p w:rsidR="00876703" w:rsidRDefault="00876703" w:rsidP="000F4E7C">
      <w:pPr>
        <w:spacing w:after="12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Công việc ảnh hưởng </w:t>
      </w:r>
      <w:r w:rsidR="00646C4C">
        <w:rPr>
          <w:bCs/>
          <w:sz w:val="28"/>
          <w:szCs w:val="28"/>
        </w:rPr>
        <w:t>ở mức độ trung bình</w:t>
      </w:r>
      <w:r>
        <w:rPr>
          <w:bCs/>
          <w:sz w:val="28"/>
          <w:szCs w:val="28"/>
        </w:rPr>
        <w:t xml:space="preserve"> đến toàn Công ty</w:t>
      </w:r>
    </w:p>
    <w:p w:rsidR="00876703" w:rsidRPr="00154CFF" w:rsidRDefault="00876703" w:rsidP="000F4E7C">
      <w:pPr>
        <w:spacing w:after="120"/>
        <w:jc w:val="both"/>
        <w:rPr>
          <w:b/>
          <w:bCs/>
          <w:i/>
          <w:sz w:val="28"/>
          <w:szCs w:val="28"/>
        </w:rPr>
      </w:pPr>
      <w:r w:rsidRPr="00154CFF">
        <w:rPr>
          <w:b/>
          <w:bCs/>
          <w:i/>
          <w:sz w:val="28"/>
          <w:szCs w:val="28"/>
        </w:rPr>
        <w:t>7.5. Phẩm chất khác:</w:t>
      </w:r>
    </w:p>
    <w:p w:rsidR="00876703" w:rsidRPr="00154CFF" w:rsidRDefault="00876703" w:rsidP="000F4E7C">
      <w:pPr>
        <w:pStyle w:val="ListParagraph"/>
        <w:numPr>
          <w:ilvl w:val="0"/>
          <w:numId w:val="29"/>
        </w:numPr>
        <w:tabs>
          <w:tab w:val="left" w:pos="900"/>
        </w:tabs>
        <w:spacing w:after="120"/>
        <w:ind w:left="924" w:hanging="357"/>
        <w:contextualSpacing w:val="0"/>
        <w:jc w:val="both"/>
        <w:rPr>
          <w:sz w:val="28"/>
          <w:szCs w:val="28"/>
        </w:rPr>
      </w:pPr>
      <w:r w:rsidRPr="00154CFF">
        <w:rPr>
          <w:sz w:val="28"/>
          <w:szCs w:val="28"/>
        </w:rPr>
        <w:t xml:space="preserve">Năng động, sáng tạo, chịu được áp lực công việc và có </w:t>
      </w:r>
      <w:r>
        <w:rPr>
          <w:sz w:val="28"/>
          <w:szCs w:val="28"/>
        </w:rPr>
        <w:t>sáng kiến cải tiến công việc;</w:t>
      </w:r>
    </w:p>
    <w:p w:rsidR="00876703" w:rsidRPr="00154CFF" w:rsidRDefault="00876703" w:rsidP="000F4E7C">
      <w:pPr>
        <w:pStyle w:val="ListParagraph"/>
        <w:numPr>
          <w:ilvl w:val="0"/>
          <w:numId w:val="29"/>
        </w:numPr>
        <w:tabs>
          <w:tab w:val="left" w:pos="900"/>
        </w:tabs>
        <w:spacing w:after="120"/>
        <w:ind w:left="924" w:hanging="357"/>
        <w:contextualSpacing w:val="0"/>
        <w:jc w:val="both"/>
        <w:rPr>
          <w:sz w:val="28"/>
          <w:szCs w:val="28"/>
        </w:rPr>
      </w:pPr>
      <w:r w:rsidRPr="00154CFF">
        <w:rPr>
          <w:sz w:val="28"/>
          <w:szCs w:val="28"/>
        </w:rPr>
        <w:t xml:space="preserve">Khách quan, trung thực, có đạo đức, tính </w:t>
      </w:r>
      <w:r>
        <w:rPr>
          <w:sz w:val="28"/>
          <w:szCs w:val="28"/>
        </w:rPr>
        <w:t>quyết đoán, tầm nhìn chiến lược;</w:t>
      </w:r>
    </w:p>
    <w:p w:rsidR="00876703" w:rsidRPr="00154CFF" w:rsidRDefault="00876703" w:rsidP="000F4E7C">
      <w:pPr>
        <w:pStyle w:val="ListParagraph"/>
        <w:numPr>
          <w:ilvl w:val="0"/>
          <w:numId w:val="29"/>
        </w:numPr>
        <w:tabs>
          <w:tab w:val="left" w:pos="900"/>
        </w:tabs>
        <w:spacing w:after="120"/>
        <w:ind w:left="924" w:hanging="357"/>
        <w:contextualSpacing w:val="0"/>
        <w:jc w:val="both"/>
        <w:rPr>
          <w:sz w:val="28"/>
          <w:szCs w:val="28"/>
        </w:rPr>
      </w:pPr>
      <w:r w:rsidRPr="00154CFF">
        <w:rPr>
          <w:sz w:val="28"/>
          <w:szCs w:val="28"/>
        </w:rPr>
        <w:t>Tâm huyết với công v</w:t>
      </w:r>
      <w:r>
        <w:rPr>
          <w:sz w:val="28"/>
          <w:szCs w:val="28"/>
        </w:rPr>
        <w:t>iệc, gắn bó lâu dài với Công ty;</w:t>
      </w:r>
    </w:p>
    <w:p w:rsidR="00876703" w:rsidRPr="00154CFF" w:rsidRDefault="00876703" w:rsidP="000F4E7C">
      <w:pPr>
        <w:pStyle w:val="ListParagraph"/>
        <w:numPr>
          <w:ilvl w:val="0"/>
          <w:numId w:val="29"/>
        </w:numPr>
        <w:tabs>
          <w:tab w:val="left" w:pos="900"/>
        </w:tabs>
        <w:spacing w:after="120"/>
        <w:ind w:left="924" w:hanging="357"/>
        <w:contextualSpacing w:val="0"/>
        <w:jc w:val="both"/>
        <w:rPr>
          <w:sz w:val="28"/>
          <w:szCs w:val="28"/>
        </w:rPr>
      </w:pPr>
      <w:r w:rsidRPr="00154CFF">
        <w:rPr>
          <w:sz w:val="28"/>
          <w:szCs w:val="28"/>
        </w:rPr>
        <w:t>Sẵn sàng làm việc tại các địa điểm khá</w:t>
      </w:r>
      <w:r>
        <w:rPr>
          <w:sz w:val="28"/>
          <w:szCs w:val="28"/>
        </w:rPr>
        <w:t>c của Công ty theo sự phân công;</w:t>
      </w:r>
    </w:p>
    <w:p w:rsidR="00876703" w:rsidRPr="00154CFF" w:rsidRDefault="00876703" w:rsidP="000F4E7C">
      <w:pPr>
        <w:pStyle w:val="ListParagraph"/>
        <w:numPr>
          <w:ilvl w:val="0"/>
          <w:numId w:val="29"/>
        </w:numPr>
        <w:tabs>
          <w:tab w:val="left" w:pos="900"/>
        </w:tabs>
        <w:spacing w:after="120"/>
        <w:ind w:left="924" w:hanging="357"/>
        <w:contextualSpacing w:val="0"/>
        <w:jc w:val="both"/>
        <w:rPr>
          <w:sz w:val="28"/>
          <w:szCs w:val="28"/>
        </w:rPr>
      </w:pPr>
      <w:r w:rsidRPr="00154CFF">
        <w:rPr>
          <w:sz w:val="28"/>
          <w:szCs w:val="28"/>
        </w:rPr>
        <w:t>Có khả năng tạo dựng mối quan hệ với</w:t>
      </w:r>
      <w:r>
        <w:rPr>
          <w:sz w:val="28"/>
          <w:szCs w:val="28"/>
        </w:rPr>
        <w:t xml:space="preserve"> đối tác, các cơ quan liên quan;</w:t>
      </w:r>
    </w:p>
    <w:p w:rsidR="00876703" w:rsidRDefault="00876703" w:rsidP="000F4E7C">
      <w:pPr>
        <w:pStyle w:val="ListParagraph"/>
        <w:numPr>
          <w:ilvl w:val="0"/>
          <w:numId w:val="29"/>
        </w:numPr>
        <w:spacing w:after="120"/>
        <w:ind w:left="924" w:hanging="357"/>
        <w:contextualSpacing w:val="0"/>
        <w:jc w:val="both"/>
        <w:rPr>
          <w:sz w:val="28"/>
          <w:szCs w:val="28"/>
        </w:rPr>
      </w:pPr>
      <w:r w:rsidRPr="00154CFF">
        <w:rPr>
          <w:sz w:val="28"/>
          <w:szCs w:val="28"/>
        </w:rPr>
        <w:t>Bảo mật thông tin.</w:t>
      </w:r>
    </w:p>
    <w:p w:rsidR="00077477" w:rsidRDefault="00077477" w:rsidP="00077477">
      <w:pPr>
        <w:pStyle w:val="ListParagraph"/>
        <w:spacing w:after="120"/>
        <w:ind w:left="924"/>
        <w:contextualSpacing w:val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54"/>
        <w:gridCol w:w="4769"/>
      </w:tblGrid>
      <w:tr w:rsidR="00876703" w:rsidRPr="00920ECC" w:rsidTr="00AC567E">
        <w:tc>
          <w:tcPr>
            <w:tcW w:w="5154" w:type="dxa"/>
          </w:tcPr>
          <w:p w:rsidR="00876703" w:rsidRPr="00E66450" w:rsidRDefault="00876703" w:rsidP="00AC567E">
            <w:pPr>
              <w:tabs>
                <w:tab w:val="num" w:pos="2340"/>
              </w:tabs>
              <w:jc w:val="center"/>
              <w:rPr>
                <w:bCs/>
                <w:sz w:val="26"/>
                <w:szCs w:val="26"/>
              </w:rPr>
            </w:pPr>
            <w:r w:rsidRPr="007D276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69" w:type="dxa"/>
          </w:tcPr>
          <w:p w:rsidR="00876703" w:rsidRPr="00920ECC" w:rsidRDefault="00876703" w:rsidP="00AC567E">
            <w:pPr>
              <w:tabs>
                <w:tab w:val="num" w:pos="23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PHÒNG</w:t>
            </w:r>
            <w:r w:rsidRPr="00920ECC">
              <w:rPr>
                <w:b/>
                <w:bCs/>
                <w:sz w:val="26"/>
                <w:szCs w:val="26"/>
              </w:rPr>
              <w:t xml:space="preserve"> TỔ CHỨC NHÂN SỰ</w:t>
            </w:r>
          </w:p>
          <w:p w:rsidR="00876703" w:rsidRDefault="00876703" w:rsidP="00AC567E">
            <w:pPr>
              <w:tabs>
                <w:tab w:val="num" w:pos="234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TRƯỞNG PHÒNG</w:t>
            </w:r>
          </w:p>
          <w:p w:rsidR="00876703" w:rsidRPr="00E66450" w:rsidRDefault="00876703" w:rsidP="00AC567E">
            <w:pPr>
              <w:tabs>
                <w:tab w:val="num" w:pos="23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76703" w:rsidRPr="00E66450" w:rsidRDefault="00876703" w:rsidP="00AC567E">
            <w:pPr>
              <w:tabs>
                <w:tab w:val="num" w:pos="23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76703" w:rsidRDefault="00876703" w:rsidP="00AC567E">
            <w:pPr>
              <w:tabs>
                <w:tab w:val="num" w:pos="23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B2640" w:rsidRPr="00E66450" w:rsidRDefault="00CB2640" w:rsidP="00AC567E">
            <w:pPr>
              <w:tabs>
                <w:tab w:val="num" w:pos="23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76703" w:rsidRPr="00E66450" w:rsidRDefault="00876703" w:rsidP="009C1A86">
            <w:pPr>
              <w:tabs>
                <w:tab w:val="num" w:pos="2340"/>
              </w:tabs>
              <w:rPr>
                <w:b/>
                <w:bCs/>
                <w:sz w:val="28"/>
                <w:szCs w:val="28"/>
              </w:rPr>
            </w:pPr>
          </w:p>
          <w:p w:rsidR="00876703" w:rsidRPr="00E66450" w:rsidRDefault="00876703" w:rsidP="00AC567E">
            <w:pPr>
              <w:tabs>
                <w:tab w:val="num" w:pos="23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6450">
              <w:rPr>
                <w:b/>
                <w:bCs/>
                <w:sz w:val="28"/>
                <w:szCs w:val="28"/>
              </w:rPr>
              <w:t>Võ Quang Vinh</w:t>
            </w:r>
          </w:p>
        </w:tc>
      </w:tr>
    </w:tbl>
    <w:p w:rsidR="00876703" w:rsidRPr="00920ECC" w:rsidRDefault="00876703" w:rsidP="00876703">
      <w:pPr>
        <w:tabs>
          <w:tab w:val="left" w:pos="2550"/>
        </w:tabs>
        <w:spacing w:beforeLines="60" w:before="144"/>
        <w:rPr>
          <w:b/>
          <w:bCs/>
          <w:sz w:val="26"/>
          <w:szCs w:val="26"/>
        </w:rPr>
      </w:pPr>
    </w:p>
    <w:p w:rsidR="00876703" w:rsidRPr="00920ECC" w:rsidRDefault="00876703" w:rsidP="00876703">
      <w:pPr>
        <w:rPr>
          <w:sz w:val="26"/>
          <w:szCs w:val="26"/>
        </w:rPr>
      </w:pPr>
    </w:p>
    <w:p w:rsidR="00920ECC" w:rsidRPr="00920ECC" w:rsidRDefault="00920ECC" w:rsidP="00920ECC">
      <w:pPr>
        <w:tabs>
          <w:tab w:val="left" w:pos="2550"/>
        </w:tabs>
        <w:spacing w:beforeLines="60" w:before="144"/>
        <w:rPr>
          <w:b/>
          <w:bCs/>
          <w:sz w:val="26"/>
          <w:szCs w:val="26"/>
        </w:rPr>
      </w:pPr>
    </w:p>
    <w:p w:rsidR="002449F8" w:rsidRPr="00920ECC" w:rsidRDefault="002449F8" w:rsidP="00920ECC">
      <w:pPr>
        <w:rPr>
          <w:sz w:val="26"/>
          <w:szCs w:val="26"/>
        </w:rPr>
      </w:pPr>
    </w:p>
    <w:sectPr w:rsidR="002449F8" w:rsidRPr="00920ECC" w:rsidSect="00CB2640">
      <w:footerReference w:type="default" r:id="rId9"/>
      <w:pgSz w:w="11907" w:h="16840" w:code="9"/>
      <w:pgMar w:top="1021" w:right="1134" w:bottom="1021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93" w:rsidRDefault="00F87693">
      <w:r>
        <w:separator/>
      </w:r>
    </w:p>
  </w:endnote>
  <w:endnote w:type="continuationSeparator" w:id="0">
    <w:p w:rsidR="00F87693" w:rsidRDefault="00F8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800930"/>
      <w:docPartObj>
        <w:docPartGallery w:val="Page Numbers (Bottom of Page)"/>
        <w:docPartUnique/>
      </w:docPartObj>
    </w:sdtPr>
    <w:sdtEndPr>
      <w:rPr>
        <w:b/>
        <w:noProof/>
        <w:sz w:val="24"/>
        <w:szCs w:val="24"/>
      </w:rPr>
    </w:sdtEndPr>
    <w:sdtContent>
      <w:p w:rsidR="00F864BA" w:rsidRPr="00F864BA" w:rsidRDefault="00F864BA">
        <w:pPr>
          <w:pStyle w:val="Footer"/>
          <w:jc w:val="center"/>
          <w:rPr>
            <w:b/>
            <w:sz w:val="24"/>
            <w:szCs w:val="24"/>
          </w:rPr>
        </w:pPr>
        <w:r w:rsidRPr="00F864BA">
          <w:rPr>
            <w:b/>
            <w:sz w:val="24"/>
            <w:szCs w:val="24"/>
          </w:rPr>
          <w:fldChar w:fldCharType="begin"/>
        </w:r>
        <w:r w:rsidRPr="00F864BA">
          <w:rPr>
            <w:b/>
            <w:sz w:val="24"/>
            <w:szCs w:val="24"/>
          </w:rPr>
          <w:instrText xml:space="preserve"> PAGE   \* MERGEFORMAT </w:instrText>
        </w:r>
        <w:r w:rsidRPr="00F864BA">
          <w:rPr>
            <w:b/>
            <w:sz w:val="24"/>
            <w:szCs w:val="24"/>
          </w:rPr>
          <w:fldChar w:fldCharType="separate"/>
        </w:r>
        <w:r w:rsidR="0041167E">
          <w:rPr>
            <w:b/>
            <w:noProof/>
            <w:sz w:val="24"/>
            <w:szCs w:val="24"/>
          </w:rPr>
          <w:t>3</w:t>
        </w:r>
        <w:r w:rsidRPr="00F864BA">
          <w:rPr>
            <w:b/>
            <w:noProof/>
            <w:sz w:val="24"/>
            <w:szCs w:val="24"/>
          </w:rPr>
          <w:fldChar w:fldCharType="end"/>
        </w:r>
      </w:p>
    </w:sdtContent>
  </w:sdt>
  <w:p w:rsidR="00F864BA" w:rsidRDefault="00F86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93" w:rsidRDefault="00F87693">
      <w:r>
        <w:separator/>
      </w:r>
    </w:p>
  </w:footnote>
  <w:footnote w:type="continuationSeparator" w:id="0">
    <w:p w:rsidR="00F87693" w:rsidRDefault="00F8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B56"/>
    <w:multiLevelType w:val="hybridMultilevel"/>
    <w:tmpl w:val="6D6C65C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C7058B0"/>
    <w:multiLevelType w:val="hybridMultilevel"/>
    <w:tmpl w:val="EBA010A4"/>
    <w:lvl w:ilvl="0" w:tplc="0BF0666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EF04AB5"/>
    <w:multiLevelType w:val="hybridMultilevel"/>
    <w:tmpl w:val="4BE26B12"/>
    <w:lvl w:ilvl="0" w:tplc="5F908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54BFD"/>
    <w:multiLevelType w:val="hybridMultilevel"/>
    <w:tmpl w:val="CEB0F2AC"/>
    <w:lvl w:ilvl="0" w:tplc="C5FCF414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FDF2047"/>
    <w:multiLevelType w:val="hybridMultilevel"/>
    <w:tmpl w:val="F9FE1A72"/>
    <w:lvl w:ilvl="0" w:tplc="D17045FC">
      <w:start w:val="1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295203D"/>
    <w:multiLevelType w:val="multilevel"/>
    <w:tmpl w:val="F0BE6B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6">
    <w:nsid w:val="133044C5"/>
    <w:multiLevelType w:val="hybridMultilevel"/>
    <w:tmpl w:val="FE14D6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50A94"/>
    <w:multiLevelType w:val="hybridMultilevel"/>
    <w:tmpl w:val="058898C0"/>
    <w:lvl w:ilvl="0" w:tplc="61C06630">
      <w:start w:val="1"/>
      <w:numFmt w:val="bullet"/>
      <w:lvlText w:val="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1A240DB4"/>
    <w:multiLevelType w:val="hybridMultilevel"/>
    <w:tmpl w:val="EE0CF098"/>
    <w:lvl w:ilvl="0" w:tplc="4DBC7F9C">
      <w:numFmt w:val="bullet"/>
      <w:lvlText w:val="-"/>
      <w:lvlJc w:val="left"/>
      <w:pPr>
        <w:tabs>
          <w:tab w:val="num" w:pos="360"/>
        </w:tabs>
        <w:ind w:left="28" w:hanging="28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1E6677EA"/>
    <w:multiLevelType w:val="multilevel"/>
    <w:tmpl w:val="F9FE1A72"/>
    <w:lvl w:ilvl="0">
      <w:start w:val="1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1FB7584C"/>
    <w:multiLevelType w:val="hybridMultilevel"/>
    <w:tmpl w:val="52D8A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498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</w:rPr>
    </w:lvl>
    <w:lvl w:ilvl="2" w:tplc="F87A166A">
      <w:start w:val="1"/>
      <w:numFmt w:val="bullet"/>
      <w:lvlText w:val="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D4C06"/>
    <w:multiLevelType w:val="hybridMultilevel"/>
    <w:tmpl w:val="8E363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6CF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B6C6F"/>
    <w:multiLevelType w:val="hybridMultilevel"/>
    <w:tmpl w:val="51268AE0"/>
    <w:lvl w:ilvl="0" w:tplc="5F90838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A83DEC"/>
    <w:multiLevelType w:val="hybridMultilevel"/>
    <w:tmpl w:val="9AF0813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74CF8"/>
    <w:multiLevelType w:val="hybridMultilevel"/>
    <w:tmpl w:val="B0E830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43F70F04"/>
    <w:multiLevelType w:val="hybridMultilevel"/>
    <w:tmpl w:val="297CF782"/>
    <w:lvl w:ilvl="0" w:tplc="06DC66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49C5BC0"/>
    <w:multiLevelType w:val="hybridMultilevel"/>
    <w:tmpl w:val="B090F972"/>
    <w:lvl w:ilvl="0" w:tplc="038C4E1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49563DC1"/>
    <w:multiLevelType w:val="hybridMultilevel"/>
    <w:tmpl w:val="53369238"/>
    <w:lvl w:ilvl="0" w:tplc="0F1C08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DFD3AC0"/>
    <w:multiLevelType w:val="hybridMultilevel"/>
    <w:tmpl w:val="EBA010A4"/>
    <w:lvl w:ilvl="0" w:tplc="572CC45C">
      <w:numFmt w:val="bullet"/>
      <w:lvlText w:val="-"/>
      <w:lvlJc w:val="left"/>
      <w:pPr>
        <w:tabs>
          <w:tab w:val="num" w:pos="360"/>
        </w:tabs>
        <w:ind w:left="28" w:hanging="28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4E19562A"/>
    <w:multiLevelType w:val="hybridMultilevel"/>
    <w:tmpl w:val="C1F09490"/>
    <w:lvl w:ilvl="0" w:tplc="0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0">
    <w:nsid w:val="505E7958"/>
    <w:multiLevelType w:val="hybridMultilevel"/>
    <w:tmpl w:val="1CB21DBA"/>
    <w:lvl w:ilvl="0" w:tplc="D75EE0D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9970EB2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42DBA"/>
    <w:multiLevelType w:val="hybridMultilevel"/>
    <w:tmpl w:val="EBA010A4"/>
    <w:lvl w:ilvl="0" w:tplc="059A5B6C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53070140"/>
    <w:multiLevelType w:val="multilevel"/>
    <w:tmpl w:val="CEB0F2AC"/>
    <w:lvl w:ilvl="0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541C07D4"/>
    <w:multiLevelType w:val="hybridMultilevel"/>
    <w:tmpl w:val="A0E866FA"/>
    <w:lvl w:ilvl="0" w:tplc="07768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59BF38F0"/>
    <w:multiLevelType w:val="hybridMultilevel"/>
    <w:tmpl w:val="2F3A1F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2A335D"/>
    <w:multiLevelType w:val="hybridMultilevel"/>
    <w:tmpl w:val="52027F5E"/>
    <w:lvl w:ilvl="0" w:tplc="5F90838C">
      <w:numFmt w:val="bullet"/>
      <w:lvlText w:val="-"/>
      <w:lvlJc w:val="left"/>
      <w:pPr>
        <w:ind w:left="21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6">
    <w:nsid w:val="5B8E1499"/>
    <w:multiLevelType w:val="hybridMultilevel"/>
    <w:tmpl w:val="C9F8AD40"/>
    <w:lvl w:ilvl="0" w:tplc="B5E0E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31D76"/>
    <w:multiLevelType w:val="hybridMultilevel"/>
    <w:tmpl w:val="C4B28924"/>
    <w:lvl w:ilvl="0" w:tplc="5F9083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DC44527"/>
    <w:multiLevelType w:val="hybridMultilevel"/>
    <w:tmpl w:val="25C097C6"/>
    <w:lvl w:ilvl="0" w:tplc="CED67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752B4D3B"/>
    <w:multiLevelType w:val="hybridMultilevel"/>
    <w:tmpl w:val="EBA010A4"/>
    <w:lvl w:ilvl="0" w:tplc="4DBC7F9C">
      <w:numFmt w:val="bullet"/>
      <w:lvlText w:val="-"/>
      <w:lvlJc w:val="left"/>
      <w:pPr>
        <w:tabs>
          <w:tab w:val="num" w:pos="360"/>
        </w:tabs>
        <w:ind w:left="28" w:hanging="28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>
    <w:nsid w:val="7A613A41"/>
    <w:multiLevelType w:val="hybridMultilevel"/>
    <w:tmpl w:val="97088BF6"/>
    <w:lvl w:ilvl="0" w:tplc="5F90838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A9A498A"/>
    <w:multiLevelType w:val="hybridMultilevel"/>
    <w:tmpl w:val="4C98D3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060D54"/>
    <w:multiLevelType w:val="hybridMultilevel"/>
    <w:tmpl w:val="140A305C"/>
    <w:lvl w:ilvl="0" w:tplc="5F90838C">
      <w:numFmt w:val="bullet"/>
      <w:lvlText w:val="-"/>
      <w:lvlJc w:val="left"/>
      <w:pPr>
        <w:ind w:left="21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33">
    <w:nsid w:val="7EB42566"/>
    <w:multiLevelType w:val="hybridMultilevel"/>
    <w:tmpl w:val="09124AA4"/>
    <w:lvl w:ilvl="0" w:tplc="908E2412">
      <w:start w:val="2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4">
    <w:nsid w:val="7EBC4220"/>
    <w:multiLevelType w:val="hybridMultilevel"/>
    <w:tmpl w:val="F92EE11C"/>
    <w:lvl w:ilvl="0" w:tplc="5F90838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F5FB6"/>
    <w:multiLevelType w:val="hybridMultilevel"/>
    <w:tmpl w:val="F45E4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5"/>
  </w:num>
  <w:num w:numId="5">
    <w:abstractNumId w:val="35"/>
  </w:num>
  <w:num w:numId="6">
    <w:abstractNumId w:val="20"/>
  </w:num>
  <w:num w:numId="7">
    <w:abstractNumId w:val="16"/>
  </w:num>
  <w:num w:numId="8">
    <w:abstractNumId w:val="4"/>
  </w:num>
  <w:num w:numId="9">
    <w:abstractNumId w:val="28"/>
  </w:num>
  <w:num w:numId="10">
    <w:abstractNumId w:val="9"/>
  </w:num>
  <w:num w:numId="11">
    <w:abstractNumId w:val="3"/>
  </w:num>
  <w:num w:numId="12">
    <w:abstractNumId w:val="22"/>
  </w:num>
  <w:num w:numId="13">
    <w:abstractNumId w:val="7"/>
  </w:num>
  <w:num w:numId="14">
    <w:abstractNumId w:val="21"/>
  </w:num>
  <w:num w:numId="15">
    <w:abstractNumId w:val="23"/>
  </w:num>
  <w:num w:numId="16">
    <w:abstractNumId w:val="1"/>
  </w:num>
  <w:num w:numId="17">
    <w:abstractNumId w:val="29"/>
  </w:num>
  <w:num w:numId="18">
    <w:abstractNumId w:val="8"/>
  </w:num>
  <w:num w:numId="19">
    <w:abstractNumId w:val="18"/>
  </w:num>
  <w:num w:numId="20">
    <w:abstractNumId w:val="10"/>
  </w:num>
  <w:num w:numId="21">
    <w:abstractNumId w:val="6"/>
  </w:num>
  <w:num w:numId="22">
    <w:abstractNumId w:val="31"/>
  </w:num>
  <w:num w:numId="23">
    <w:abstractNumId w:val="15"/>
  </w:num>
  <w:num w:numId="24">
    <w:abstractNumId w:val="11"/>
  </w:num>
  <w:num w:numId="25">
    <w:abstractNumId w:val="17"/>
  </w:num>
  <w:num w:numId="26">
    <w:abstractNumId w:val="33"/>
  </w:num>
  <w:num w:numId="27">
    <w:abstractNumId w:val="26"/>
  </w:num>
  <w:num w:numId="28">
    <w:abstractNumId w:val="19"/>
  </w:num>
  <w:num w:numId="29">
    <w:abstractNumId w:val="30"/>
  </w:num>
  <w:num w:numId="30">
    <w:abstractNumId w:val="25"/>
  </w:num>
  <w:num w:numId="31">
    <w:abstractNumId w:val="32"/>
  </w:num>
  <w:num w:numId="32">
    <w:abstractNumId w:val="34"/>
  </w:num>
  <w:num w:numId="33">
    <w:abstractNumId w:val="12"/>
  </w:num>
  <w:num w:numId="34">
    <w:abstractNumId w:val="27"/>
  </w:num>
  <w:num w:numId="35">
    <w:abstractNumId w:val="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4D"/>
    <w:rsid w:val="000008D8"/>
    <w:rsid w:val="00000DD4"/>
    <w:rsid w:val="00002021"/>
    <w:rsid w:val="000027CC"/>
    <w:rsid w:val="00002D44"/>
    <w:rsid w:val="000059B2"/>
    <w:rsid w:val="00006731"/>
    <w:rsid w:val="00007A71"/>
    <w:rsid w:val="000102C4"/>
    <w:rsid w:val="00010AA3"/>
    <w:rsid w:val="000144B9"/>
    <w:rsid w:val="0001504E"/>
    <w:rsid w:val="00015662"/>
    <w:rsid w:val="0001666F"/>
    <w:rsid w:val="0001788F"/>
    <w:rsid w:val="00022D9F"/>
    <w:rsid w:val="00023B5B"/>
    <w:rsid w:val="00023F98"/>
    <w:rsid w:val="00025AB6"/>
    <w:rsid w:val="00031D42"/>
    <w:rsid w:val="00032952"/>
    <w:rsid w:val="00034818"/>
    <w:rsid w:val="00034B9A"/>
    <w:rsid w:val="00046D07"/>
    <w:rsid w:val="00047D9C"/>
    <w:rsid w:val="00047DFB"/>
    <w:rsid w:val="00050165"/>
    <w:rsid w:val="00051606"/>
    <w:rsid w:val="00053822"/>
    <w:rsid w:val="000540C5"/>
    <w:rsid w:val="00054676"/>
    <w:rsid w:val="0005502E"/>
    <w:rsid w:val="00055D4A"/>
    <w:rsid w:val="00062C88"/>
    <w:rsid w:val="00063F4F"/>
    <w:rsid w:val="00065665"/>
    <w:rsid w:val="00066783"/>
    <w:rsid w:val="000671F6"/>
    <w:rsid w:val="00074159"/>
    <w:rsid w:val="00075169"/>
    <w:rsid w:val="000761EA"/>
    <w:rsid w:val="000764C1"/>
    <w:rsid w:val="00077477"/>
    <w:rsid w:val="000774B1"/>
    <w:rsid w:val="00081222"/>
    <w:rsid w:val="00082830"/>
    <w:rsid w:val="00082D9D"/>
    <w:rsid w:val="00083356"/>
    <w:rsid w:val="00084DCC"/>
    <w:rsid w:val="000869BC"/>
    <w:rsid w:val="00086C47"/>
    <w:rsid w:val="00090597"/>
    <w:rsid w:val="000925FB"/>
    <w:rsid w:val="00096938"/>
    <w:rsid w:val="000971EB"/>
    <w:rsid w:val="000972D0"/>
    <w:rsid w:val="000A1E03"/>
    <w:rsid w:val="000A27E8"/>
    <w:rsid w:val="000A2F9B"/>
    <w:rsid w:val="000A4380"/>
    <w:rsid w:val="000A4C20"/>
    <w:rsid w:val="000A544D"/>
    <w:rsid w:val="000A7DC1"/>
    <w:rsid w:val="000B130B"/>
    <w:rsid w:val="000B2BF4"/>
    <w:rsid w:val="000B7206"/>
    <w:rsid w:val="000C11AE"/>
    <w:rsid w:val="000C3571"/>
    <w:rsid w:val="000C6ADD"/>
    <w:rsid w:val="000C72EE"/>
    <w:rsid w:val="000C7687"/>
    <w:rsid w:val="000D1EF7"/>
    <w:rsid w:val="000D297E"/>
    <w:rsid w:val="000D3FED"/>
    <w:rsid w:val="000D4CF9"/>
    <w:rsid w:val="000D509C"/>
    <w:rsid w:val="000D5A30"/>
    <w:rsid w:val="000D6D62"/>
    <w:rsid w:val="000E0591"/>
    <w:rsid w:val="000E2F26"/>
    <w:rsid w:val="000E3152"/>
    <w:rsid w:val="000E7354"/>
    <w:rsid w:val="000E7FE9"/>
    <w:rsid w:val="000F0B26"/>
    <w:rsid w:val="000F1588"/>
    <w:rsid w:val="000F1951"/>
    <w:rsid w:val="000F3BDC"/>
    <w:rsid w:val="000F41BD"/>
    <w:rsid w:val="000F41C2"/>
    <w:rsid w:val="000F4E7C"/>
    <w:rsid w:val="000F53C9"/>
    <w:rsid w:val="00100914"/>
    <w:rsid w:val="00100B59"/>
    <w:rsid w:val="00101139"/>
    <w:rsid w:val="001029A7"/>
    <w:rsid w:val="001029D1"/>
    <w:rsid w:val="00104FFF"/>
    <w:rsid w:val="001058D1"/>
    <w:rsid w:val="00105DA0"/>
    <w:rsid w:val="00106D89"/>
    <w:rsid w:val="00110AE2"/>
    <w:rsid w:val="00111803"/>
    <w:rsid w:val="001126FD"/>
    <w:rsid w:val="00115681"/>
    <w:rsid w:val="00116BAA"/>
    <w:rsid w:val="00120AC8"/>
    <w:rsid w:val="0012339A"/>
    <w:rsid w:val="00125CFD"/>
    <w:rsid w:val="00127521"/>
    <w:rsid w:val="00130289"/>
    <w:rsid w:val="00134F1C"/>
    <w:rsid w:val="00134F5F"/>
    <w:rsid w:val="00137626"/>
    <w:rsid w:val="00137716"/>
    <w:rsid w:val="00140447"/>
    <w:rsid w:val="001408E5"/>
    <w:rsid w:val="00142556"/>
    <w:rsid w:val="00142C33"/>
    <w:rsid w:val="00143FC4"/>
    <w:rsid w:val="00144247"/>
    <w:rsid w:val="00146910"/>
    <w:rsid w:val="00147EB0"/>
    <w:rsid w:val="00150A3E"/>
    <w:rsid w:val="00152D37"/>
    <w:rsid w:val="00153B91"/>
    <w:rsid w:val="00154CFF"/>
    <w:rsid w:val="0015528C"/>
    <w:rsid w:val="00155678"/>
    <w:rsid w:val="00155EC1"/>
    <w:rsid w:val="00156A9B"/>
    <w:rsid w:val="0016046E"/>
    <w:rsid w:val="001608C2"/>
    <w:rsid w:val="00161302"/>
    <w:rsid w:val="00163A06"/>
    <w:rsid w:val="0016437E"/>
    <w:rsid w:val="00165072"/>
    <w:rsid w:val="001664AA"/>
    <w:rsid w:val="001710B8"/>
    <w:rsid w:val="001712B0"/>
    <w:rsid w:val="00171CE6"/>
    <w:rsid w:val="00174816"/>
    <w:rsid w:val="00176C5E"/>
    <w:rsid w:val="00177647"/>
    <w:rsid w:val="0018325E"/>
    <w:rsid w:val="0018325F"/>
    <w:rsid w:val="00184ECE"/>
    <w:rsid w:val="0018524B"/>
    <w:rsid w:val="00191472"/>
    <w:rsid w:val="001925B9"/>
    <w:rsid w:val="00194185"/>
    <w:rsid w:val="00194519"/>
    <w:rsid w:val="00194811"/>
    <w:rsid w:val="00196B9E"/>
    <w:rsid w:val="001A2EE7"/>
    <w:rsid w:val="001A3359"/>
    <w:rsid w:val="001A5428"/>
    <w:rsid w:val="001A60BA"/>
    <w:rsid w:val="001A6538"/>
    <w:rsid w:val="001A721F"/>
    <w:rsid w:val="001A7C72"/>
    <w:rsid w:val="001B26EA"/>
    <w:rsid w:val="001B5113"/>
    <w:rsid w:val="001B549A"/>
    <w:rsid w:val="001B753B"/>
    <w:rsid w:val="001C12FD"/>
    <w:rsid w:val="001C2932"/>
    <w:rsid w:val="001C48ED"/>
    <w:rsid w:val="001C5209"/>
    <w:rsid w:val="001C7E42"/>
    <w:rsid w:val="001D02AB"/>
    <w:rsid w:val="001D449C"/>
    <w:rsid w:val="001D4E95"/>
    <w:rsid w:val="001D55B6"/>
    <w:rsid w:val="001D5CEE"/>
    <w:rsid w:val="001E0C8F"/>
    <w:rsid w:val="001E3004"/>
    <w:rsid w:val="001E34F4"/>
    <w:rsid w:val="001E3AA6"/>
    <w:rsid w:val="001E44A5"/>
    <w:rsid w:val="001E580D"/>
    <w:rsid w:val="001E7256"/>
    <w:rsid w:val="001E788A"/>
    <w:rsid w:val="001F0252"/>
    <w:rsid w:val="001F3020"/>
    <w:rsid w:val="001F33DF"/>
    <w:rsid w:val="001F385D"/>
    <w:rsid w:val="001F4C27"/>
    <w:rsid w:val="001F57B7"/>
    <w:rsid w:val="001F5854"/>
    <w:rsid w:val="00200388"/>
    <w:rsid w:val="00200F70"/>
    <w:rsid w:val="00202518"/>
    <w:rsid w:val="0020273F"/>
    <w:rsid w:val="0020359E"/>
    <w:rsid w:val="00203D63"/>
    <w:rsid w:val="00205595"/>
    <w:rsid w:val="00206392"/>
    <w:rsid w:val="00207841"/>
    <w:rsid w:val="002078A5"/>
    <w:rsid w:val="002115BA"/>
    <w:rsid w:val="00213F45"/>
    <w:rsid w:val="0021480F"/>
    <w:rsid w:val="00214E2D"/>
    <w:rsid w:val="00221C99"/>
    <w:rsid w:val="00222FF7"/>
    <w:rsid w:val="002235C2"/>
    <w:rsid w:val="00226D8A"/>
    <w:rsid w:val="00227065"/>
    <w:rsid w:val="00227ECA"/>
    <w:rsid w:val="002301E7"/>
    <w:rsid w:val="002356CC"/>
    <w:rsid w:val="00242045"/>
    <w:rsid w:val="00243106"/>
    <w:rsid w:val="002449F8"/>
    <w:rsid w:val="002478F0"/>
    <w:rsid w:val="0025150B"/>
    <w:rsid w:val="00251AF6"/>
    <w:rsid w:val="00252BFC"/>
    <w:rsid w:val="00253A50"/>
    <w:rsid w:val="002568FB"/>
    <w:rsid w:val="00261A5E"/>
    <w:rsid w:val="002624EB"/>
    <w:rsid w:val="0026401E"/>
    <w:rsid w:val="002647A5"/>
    <w:rsid w:val="00266890"/>
    <w:rsid w:val="00266A99"/>
    <w:rsid w:val="00270AC9"/>
    <w:rsid w:val="00271105"/>
    <w:rsid w:val="00271ED5"/>
    <w:rsid w:val="0027292F"/>
    <w:rsid w:val="00272B9F"/>
    <w:rsid w:val="0027357D"/>
    <w:rsid w:val="002739B3"/>
    <w:rsid w:val="00275D5D"/>
    <w:rsid w:val="0028160A"/>
    <w:rsid w:val="00282248"/>
    <w:rsid w:val="00282C69"/>
    <w:rsid w:val="00283148"/>
    <w:rsid w:val="00284137"/>
    <w:rsid w:val="00285888"/>
    <w:rsid w:val="0028705A"/>
    <w:rsid w:val="002878E0"/>
    <w:rsid w:val="002914FA"/>
    <w:rsid w:val="00296A7B"/>
    <w:rsid w:val="002A06EB"/>
    <w:rsid w:val="002A1610"/>
    <w:rsid w:val="002A44B8"/>
    <w:rsid w:val="002A75E5"/>
    <w:rsid w:val="002B0DD7"/>
    <w:rsid w:val="002B1C53"/>
    <w:rsid w:val="002B1F2F"/>
    <w:rsid w:val="002B1F39"/>
    <w:rsid w:val="002B282B"/>
    <w:rsid w:val="002B3B78"/>
    <w:rsid w:val="002C038E"/>
    <w:rsid w:val="002C041B"/>
    <w:rsid w:val="002C46E7"/>
    <w:rsid w:val="002C4D2F"/>
    <w:rsid w:val="002C5FB9"/>
    <w:rsid w:val="002C659C"/>
    <w:rsid w:val="002D23B2"/>
    <w:rsid w:val="002D436A"/>
    <w:rsid w:val="002D4DE8"/>
    <w:rsid w:val="002D6C9A"/>
    <w:rsid w:val="002E00F5"/>
    <w:rsid w:val="002E0A7E"/>
    <w:rsid w:val="002E15C6"/>
    <w:rsid w:val="002E787D"/>
    <w:rsid w:val="002E7C11"/>
    <w:rsid w:val="002F0B10"/>
    <w:rsid w:val="002F0F3B"/>
    <w:rsid w:val="002F0F52"/>
    <w:rsid w:val="002F28F4"/>
    <w:rsid w:val="002F37FF"/>
    <w:rsid w:val="002F440C"/>
    <w:rsid w:val="002F58A1"/>
    <w:rsid w:val="002F6AA8"/>
    <w:rsid w:val="0030226E"/>
    <w:rsid w:val="003032C0"/>
    <w:rsid w:val="003034E8"/>
    <w:rsid w:val="003038E6"/>
    <w:rsid w:val="00305795"/>
    <w:rsid w:val="00311A83"/>
    <w:rsid w:val="003137F3"/>
    <w:rsid w:val="00313DB7"/>
    <w:rsid w:val="00315342"/>
    <w:rsid w:val="0031574D"/>
    <w:rsid w:val="003164FE"/>
    <w:rsid w:val="0032006C"/>
    <w:rsid w:val="00320129"/>
    <w:rsid w:val="003226BE"/>
    <w:rsid w:val="00324AFD"/>
    <w:rsid w:val="00325451"/>
    <w:rsid w:val="00325BDB"/>
    <w:rsid w:val="00327142"/>
    <w:rsid w:val="00327D9C"/>
    <w:rsid w:val="003304F6"/>
    <w:rsid w:val="00330FAF"/>
    <w:rsid w:val="00332ADC"/>
    <w:rsid w:val="00333D11"/>
    <w:rsid w:val="00333E63"/>
    <w:rsid w:val="00335A2A"/>
    <w:rsid w:val="0033654A"/>
    <w:rsid w:val="00336D65"/>
    <w:rsid w:val="00342C40"/>
    <w:rsid w:val="00343990"/>
    <w:rsid w:val="00344C82"/>
    <w:rsid w:val="0034773D"/>
    <w:rsid w:val="00347AED"/>
    <w:rsid w:val="003503DC"/>
    <w:rsid w:val="00350863"/>
    <w:rsid w:val="0035189D"/>
    <w:rsid w:val="003538EB"/>
    <w:rsid w:val="00353E10"/>
    <w:rsid w:val="003545EA"/>
    <w:rsid w:val="00355B54"/>
    <w:rsid w:val="00356413"/>
    <w:rsid w:val="00360404"/>
    <w:rsid w:val="00363580"/>
    <w:rsid w:val="00365095"/>
    <w:rsid w:val="00365312"/>
    <w:rsid w:val="00365385"/>
    <w:rsid w:val="00365B5F"/>
    <w:rsid w:val="00367159"/>
    <w:rsid w:val="0036735D"/>
    <w:rsid w:val="0037003F"/>
    <w:rsid w:val="003722B8"/>
    <w:rsid w:val="003725FE"/>
    <w:rsid w:val="003737D4"/>
    <w:rsid w:val="00375BA5"/>
    <w:rsid w:val="003769B7"/>
    <w:rsid w:val="003776CC"/>
    <w:rsid w:val="00380BD7"/>
    <w:rsid w:val="00381ADB"/>
    <w:rsid w:val="00382B41"/>
    <w:rsid w:val="00383DF0"/>
    <w:rsid w:val="003849D5"/>
    <w:rsid w:val="003949EF"/>
    <w:rsid w:val="00395C17"/>
    <w:rsid w:val="00395ECE"/>
    <w:rsid w:val="003975B9"/>
    <w:rsid w:val="003A4132"/>
    <w:rsid w:val="003A4505"/>
    <w:rsid w:val="003A655E"/>
    <w:rsid w:val="003A6DC0"/>
    <w:rsid w:val="003B02CB"/>
    <w:rsid w:val="003B33FA"/>
    <w:rsid w:val="003B5871"/>
    <w:rsid w:val="003B60BF"/>
    <w:rsid w:val="003B62F3"/>
    <w:rsid w:val="003B6E24"/>
    <w:rsid w:val="003C29DA"/>
    <w:rsid w:val="003C43A1"/>
    <w:rsid w:val="003C48B2"/>
    <w:rsid w:val="003C4EDF"/>
    <w:rsid w:val="003C596D"/>
    <w:rsid w:val="003C6761"/>
    <w:rsid w:val="003C6E7E"/>
    <w:rsid w:val="003C75FC"/>
    <w:rsid w:val="003C78EF"/>
    <w:rsid w:val="003D082A"/>
    <w:rsid w:val="003D17AA"/>
    <w:rsid w:val="003D4EDD"/>
    <w:rsid w:val="003D5976"/>
    <w:rsid w:val="003E1D8E"/>
    <w:rsid w:val="003E22F8"/>
    <w:rsid w:val="003E40ED"/>
    <w:rsid w:val="003F0076"/>
    <w:rsid w:val="003F0652"/>
    <w:rsid w:val="003F0734"/>
    <w:rsid w:val="003F2A8D"/>
    <w:rsid w:val="003F5599"/>
    <w:rsid w:val="003F7651"/>
    <w:rsid w:val="003F7C41"/>
    <w:rsid w:val="003F7D24"/>
    <w:rsid w:val="00400027"/>
    <w:rsid w:val="00400A43"/>
    <w:rsid w:val="00400C10"/>
    <w:rsid w:val="00402414"/>
    <w:rsid w:val="0040262A"/>
    <w:rsid w:val="00403445"/>
    <w:rsid w:val="00406541"/>
    <w:rsid w:val="00407182"/>
    <w:rsid w:val="00407D77"/>
    <w:rsid w:val="0041167E"/>
    <w:rsid w:val="004124CE"/>
    <w:rsid w:val="00412F63"/>
    <w:rsid w:val="00413974"/>
    <w:rsid w:val="00416056"/>
    <w:rsid w:val="00416138"/>
    <w:rsid w:val="00423A32"/>
    <w:rsid w:val="00424134"/>
    <w:rsid w:val="00425C88"/>
    <w:rsid w:val="00426BA3"/>
    <w:rsid w:val="00426E09"/>
    <w:rsid w:val="00430082"/>
    <w:rsid w:val="00435FD7"/>
    <w:rsid w:val="00436FA1"/>
    <w:rsid w:val="00437229"/>
    <w:rsid w:val="00441D6B"/>
    <w:rsid w:val="00443112"/>
    <w:rsid w:val="00444F76"/>
    <w:rsid w:val="00446E98"/>
    <w:rsid w:val="00451853"/>
    <w:rsid w:val="004530DD"/>
    <w:rsid w:val="00453176"/>
    <w:rsid w:val="0045453A"/>
    <w:rsid w:val="00455BDC"/>
    <w:rsid w:val="00457C6E"/>
    <w:rsid w:val="004606BE"/>
    <w:rsid w:val="0046079F"/>
    <w:rsid w:val="004612FC"/>
    <w:rsid w:val="0046298A"/>
    <w:rsid w:val="00462F29"/>
    <w:rsid w:val="004639DE"/>
    <w:rsid w:val="00464A5A"/>
    <w:rsid w:val="00465D8A"/>
    <w:rsid w:val="00466ABE"/>
    <w:rsid w:val="004677BD"/>
    <w:rsid w:val="00467882"/>
    <w:rsid w:val="0046793E"/>
    <w:rsid w:val="00472A4C"/>
    <w:rsid w:val="00473755"/>
    <w:rsid w:val="00475D85"/>
    <w:rsid w:val="00476594"/>
    <w:rsid w:val="00477634"/>
    <w:rsid w:val="00477E2B"/>
    <w:rsid w:val="00480187"/>
    <w:rsid w:val="00481402"/>
    <w:rsid w:val="00481467"/>
    <w:rsid w:val="00481C67"/>
    <w:rsid w:val="00482872"/>
    <w:rsid w:val="004850B9"/>
    <w:rsid w:val="00486BB3"/>
    <w:rsid w:val="00486CC5"/>
    <w:rsid w:val="00490946"/>
    <w:rsid w:val="00494590"/>
    <w:rsid w:val="004954C6"/>
    <w:rsid w:val="00495E8B"/>
    <w:rsid w:val="004974D7"/>
    <w:rsid w:val="00497DAE"/>
    <w:rsid w:val="004A1755"/>
    <w:rsid w:val="004A1A6F"/>
    <w:rsid w:val="004A29EE"/>
    <w:rsid w:val="004A2AEC"/>
    <w:rsid w:val="004A46CE"/>
    <w:rsid w:val="004A5FAF"/>
    <w:rsid w:val="004A6368"/>
    <w:rsid w:val="004B235D"/>
    <w:rsid w:val="004B2402"/>
    <w:rsid w:val="004B304A"/>
    <w:rsid w:val="004B626D"/>
    <w:rsid w:val="004C0A43"/>
    <w:rsid w:val="004C1AEA"/>
    <w:rsid w:val="004C2CDF"/>
    <w:rsid w:val="004C3EB5"/>
    <w:rsid w:val="004C4DFC"/>
    <w:rsid w:val="004C58D5"/>
    <w:rsid w:val="004C5F5E"/>
    <w:rsid w:val="004C6C58"/>
    <w:rsid w:val="004C6FA8"/>
    <w:rsid w:val="004D088F"/>
    <w:rsid w:val="004D1B20"/>
    <w:rsid w:val="004D2CF1"/>
    <w:rsid w:val="004D6169"/>
    <w:rsid w:val="004D7EF9"/>
    <w:rsid w:val="004E1202"/>
    <w:rsid w:val="004E289B"/>
    <w:rsid w:val="004E324E"/>
    <w:rsid w:val="004E434C"/>
    <w:rsid w:val="004E4544"/>
    <w:rsid w:val="004E4A32"/>
    <w:rsid w:val="004F012C"/>
    <w:rsid w:val="004F23C6"/>
    <w:rsid w:val="004F3534"/>
    <w:rsid w:val="004F38D3"/>
    <w:rsid w:val="004F3BC8"/>
    <w:rsid w:val="004F5DAD"/>
    <w:rsid w:val="004F7550"/>
    <w:rsid w:val="005029CA"/>
    <w:rsid w:val="00510393"/>
    <w:rsid w:val="005133F1"/>
    <w:rsid w:val="00513D8F"/>
    <w:rsid w:val="00513F6E"/>
    <w:rsid w:val="00515638"/>
    <w:rsid w:val="00517BBD"/>
    <w:rsid w:val="00520810"/>
    <w:rsid w:val="00520B4B"/>
    <w:rsid w:val="005248F3"/>
    <w:rsid w:val="00524D35"/>
    <w:rsid w:val="00527A84"/>
    <w:rsid w:val="00531374"/>
    <w:rsid w:val="005317D5"/>
    <w:rsid w:val="005322EB"/>
    <w:rsid w:val="00532F74"/>
    <w:rsid w:val="00533CB3"/>
    <w:rsid w:val="00533FDE"/>
    <w:rsid w:val="0053586E"/>
    <w:rsid w:val="00537D90"/>
    <w:rsid w:val="00540826"/>
    <w:rsid w:val="00541E61"/>
    <w:rsid w:val="00543AC1"/>
    <w:rsid w:val="00544195"/>
    <w:rsid w:val="00544630"/>
    <w:rsid w:val="005470D8"/>
    <w:rsid w:val="00551563"/>
    <w:rsid w:val="00552382"/>
    <w:rsid w:val="00552DA2"/>
    <w:rsid w:val="00554387"/>
    <w:rsid w:val="005544A4"/>
    <w:rsid w:val="005559C6"/>
    <w:rsid w:val="00555AC2"/>
    <w:rsid w:val="00555DD0"/>
    <w:rsid w:val="00556689"/>
    <w:rsid w:val="005566A2"/>
    <w:rsid w:val="00560904"/>
    <w:rsid w:val="00560EB7"/>
    <w:rsid w:val="0056207B"/>
    <w:rsid w:val="00563F1D"/>
    <w:rsid w:val="005646E0"/>
    <w:rsid w:val="0056529E"/>
    <w:rsid w:val="00565AD4"/>
    <w:rsid w:val="0056679E"/>
    <w:rsid w:val="00566C6A"/>
    <w:rsid w:val="0056703E"/>
    <w:rsid w:val="0057131B"/>
    <w:rsid w:val="0057209C"/>
    <w:rsid w:val="00572502"/>
    <w:rsid w:val="00574838"/>
    <w:rsid w:val="00575064"/>
    <w:rsid w:val="00575B4D"/>
    <w:rsid w:val="00576ACD"/>
    <w:rsid w:val="00576B38"/>
    <w:rsid w:val="00577C71"/>
    <w:rsid w:val="00577FE4"/>
    <w:rsid w:val="005820A1"/>
    <w:rsid w:val="0058364F"/>
    <w:rsid w:val="00583C60"/>
    <w:rsid w:val="005856EA"/>
    <w:rsid w:val="005866B0"/>
    <w:rsid w:val="00593AEF"/>
    <w:rsid w:val="00595C36"/>
    <w:rsid w:val="00596A39"/>
    <w:rsid w:val="005A012B"/>
    <w:rsid w:val="005A14EA"/>
    <w:rsid w:val="005A18D6"/>
    <w:rsid w:val="005A1F4C"/>
    <w:rsid w:val="005A7071"/>
    <w:rsid w:val="005A7177"/>
    <w:rsid w:val="005B05F0"/>
    <w:rsid w:val="005B62F3"/>
    <w:rsid w:val="005B70CD"/>
    <w:rsid w:val="005C0A3F"/>
    <w:rsid w:val="005C25AB"/>
    <w:rsid w:val="005C2774"/>
    <w:rsid w:val="005C37EC"/>
    <w:rsid w:val="005C429C"/>
    <w:rsid w:val="005C5526"/>
    <w:rsid w:val="005C567B"/>
    <w:rsid w:val="005C617E"/>
    <w:rsid w:val="005D38C1"/>
    <w:rsid w:val="005D4314"/>
    <w:rsid w:val="005D4930"/>
    <w:rsid w:val="005D65AA"/>
    <w:rsid w:val="005D70E9"/>
    <w:rsid w:val="005D716E"/>
    <w:rsid w:val="005E7FDF"/>
    <w:rsid w:val="005F0DFC"/>
    <w:rsid w:val="005F19B8"/>
    <w:rsid w:val="005F1B4D"/>
    <w:rsid w:val="005F1BAD"/>
    <w:rsid w:val="005F2F8D"/>
    <w:rsid w:val="005F3730"/>
    <w:rsid w:val="005F545D"/>
    <w:rsid w:val="005F5884"/>
    <w:rsid w:val="005F65E2"/>
    <w:rsid w:val="005F6C64"/>
    <w:rsid w:val="005F6D8B"/>
    <w:rsid w:val="005F731E"/>
    <w:rsid w:val="005F7470"/>
    <w:rsid w:val="00600177"/>
    <w:rsid w:val="0060152B"/>
    <w:rsid w:val="00601AFA"/>
    <w:rsid w:val="00606576"/>
    <w:rsid w:val="00607CDB"/>
    <w:rsid w:val="00610C9F"/>
    <w:rsid w:val="006127EA"/>
    <w:rsid w:val="00613769"/>
    <w:rsid w:val="00615B61"/>
    <w:rsid w:val="00615BF6"/>
    <w:rsid w:val="00616931"/>
    <w:rsid w:val="00616A62"/>
    <w:rsid w:val="00622BD5"/>
    <w:rsid w:val="00623401"/>
    <w:rsid w:val="006246A4"/>
    <w:rsid w:val="0062682B"/>
    <w:rsid w:val="00632EEE"/>
    <w:rsid w:val="00633BC1"/>
    <w:rsid w:val="006341C9"/>
    <w:rsid w:val="00635261"/>
    <w:rsid w:val="00635613"/>
    <w:rsid w:val="00635AF4"/>
    <w:rsid w:val="0063644A"/>
    <w:rsid w:val="00644AE3"/>
    <w:rsid w:val="00645FE9"/>
    <w:rsid w:val="00646C4C"/>
    <w:rsid w:val="00650F55"/>
    <w:rsid w:val="00651667"/>
    <w:rsid w:val="0065187D"/>
    <w:rsid w:val="00653F73"/>
    <w:rsid w:val="006556DD"/>
    <w:rsid w:val="00662111"/>
    <w:rsid w:val="00663780"/>
    <w:rsid w:val="00663A08"/>
    <w:rsid w:val="00663A76"/>
    <w:rsid w:val="006648A4"/>
    <w:rsid w:val="00666137"/>
    <w:rsid w:val="00667507"/>
    <w:rsid w:val="00677BB4"/>
    <w:rsid w:val="00682227"/>
    <w:rsid w:val="00682691"/>
    <w:rsid w:val="00682805"/>
    <w:rsid w:val="00683E46"/>
    <w:rsid w:val="00685586"/>
    <w:rsid w:val="00690DD8"/>
    <w:rsid w:val="00692B56"/>
    <w:rsid w:val="00693224"/>
    <w:rsid w:val="00693417"/>
    <w:rsid w:val="00693622"/>
    <w:rsid w:val="0069485F"/>
    <w:rsid w:val="006A5251"/>
    <w:rsid w:val="006A57F1"/>
    <w:rsid w:val="006A6865"/>
    <w:rsid w:val="006A7142"/>
    <w:rsid w:val="006B02F1"/>
    <w:rsid w:val="006B3E19"/>
    <w:rsid w:val="006B4CAC"/>
    <w:rsid w:val="006B5160"/>
    <w:rsid w:val="006B58FA"/>
    <w:rsid w:val="006B5BCC"/>
    <w:rsid w:val="006B7C86"/>
    <w:rsid w:val="006C14AA"/>
    <w:rsid w:val="006C2DD1"/>
    <w:rsid w:val="006C3727"/>
    <w:rsid w:val="006C48DD"/>
    <w:rsid w:val="006C4DC7"/>
    <w:rsid w:val="006C54DC"/>
    <w:rsid w:val="006C7D1B"/>
    <w:rsid w:val="006D0AD6"/>
    <w:rsid w:val="006D1B3A"/>
    <w:rsid w:val="006D398B"/>
    <w:rsid w:val="006D5FDC"/>
    <w:rsid w:val="006D790E"/>
    <w:rsid w:val="006E0C5D"/>
    <w:rsid w:val="006E38E8"/>
    <w:rsid w:val="006E422A"/>
    <w:rsid w:val="006E4AD0"/>
    <w:rsid w:val="006E4FD6"/>
    <w:rsid w:val="006E5EB3"/>
    <w:rsid w:val="006E6199"/>
    <w:rsid w:val="006E648A"/>
    <w:rsid w:val="006E7045"/>
    <w:rsid w:val="006F1FB5"/>
    <w:rsid w:val="006F2DE0"/>
    <w:rsid w:val="006F61A2"/>
    <w:rsid w:val="006F6B22"/>
    <w:rsid w:val="006F723F"/>
    <w:rsid w:val="006F7326"/>
    <w:rsid w:val="006F7FD3"/>
    <w:rsid w:val="0070206B"/>
    <w:rsid w:val="00702E0D"/>
    <w:rsid w:val="00702E6E"/>
    <w:rsid w:val="00703CA5"/>
    <w:rsid w:val="0070413D"/>
    <w:rsid w:val="00704A61"/>
    <w:rsid w:val="0070571C"/>
    <w:rsid w:val="00706BFF"/>
    <w:rsid w:val="00707126"/>
    <w:rsid w:val="007074BB"/>
    <w:rsid w:val="007100B6"/>
    <w:rsid w:val="007109B6"/>
    <w:rsid w:val="00710AD4"/>
    <w:rsid w:val="00711462"/>
    <w:rsid w:val="00712FE0"/>
    <w:rsid w:val="00715555"/>
    <w:rsid w:val="007171FC"/>
    <w:rsid w:val="00717361"/>
    <w:rsid w:val="00721503"/>
    <w:rsid w:val="00721A56"/>
    <w:rsid w:val="00722475"/>
    <w:rsid w:val="007225C3"/>
    <w:rsid w:val="00723EF4"/>
    <w:rsid w:val="0072563C"/>
    <w:rsid w:val="00726027"/>
    <w:rsid w:val="00726BC0"/>
    <w:rsid w:val="00726EAD"/>
    <w:rsid w:val="0072728A"/>
    <w:rsid w:val="007310BF"/>
    <w:rsid w:val="00733812"/>
    <w:rsid w:val="00734440"/>
    <w:rsid w:val="007378D5"/>
    <w:rsid w:val="0074673E"/>
    <w:rsid w:val="0074675B"/>
    <w:rsid w:val="0074740E"/>
    <w:rsid w:val="00752249"/>
    <w:rsid w:val="00761C02"/>
    <w:rsid w:val="00762568"/>
    <w:rsid w:val="00763275"/>
    <w:rsid w:val="00763CAA"/>
    <w:rsid w:val="00764355"/>
    <w:rsid w:val="00764E60"/>
    <w:rsid w:val="007674CC"/>
    <w:rsid w:val="00767907"/>
    <w:rsid w:val="00770448"/>
    <w:rsid w:val="00770E74"/>
    <w:rsid w:val="00771455"/>
    <w:rsid w:val="00772474"/>
    <w:rsid w:val="00776F01"/>
    <w:rsid w:val="0078092F"/>
    <w:rsid w:val="00781E4E"/>
    <w:rsid w:val="00782FAF"/>
    <w:rsid w:val="00784975"/>
    <w:rsid w:val="00784B21"/>
    <w:rsid w:val="007914FB"/>
    <w:rsid w:val="007932BA"/>
    <w:rsid w:val="007936AB"/>
    <w:rsid w:val="0079560D"/>
    <w:rsid w:val="00795FA5"/>
    <w:rsid w:val="007964A4"/>
    <w:rsid w:val="007A0695"/>
    <w:rsid w:val="007A307D"/>
    <w:rsid w:val="007A35B4"/>
    <w:rsid w:val="007A3A23"/>
    <w:rsid w:val="007A3B3B"/>
    <w:rsid w:val="007A51C4"/>
    <w:rsid w:val="007A7E71"/>
    <w:rsid w:val="007B173A"/>
    <w:rsid w:val="007B1A9C"/>
    <w:rsid w:val="007B321D"/>
    <w:rsid w:val="007B3609"/>
    <w:rsid w:val="007B4473"/>
    <w:rsid w:val="007B638C"/>
    <w:rsid w:val="007B6E55"/>
    <w:rsid w:val="007B74DD"/>
    <w:rsid w:val="007C09E5"/>
    <w:rsid w:val="007C3A9B"/>
    <w:rsid w:val="007D1211"/>
    <w:rsid w:val="007D1A87"/>
    <w:rsid w:val="007D2371"/>
    <w:rsid w:val="007D2762"/>
    <w:rsid w:val="007D30A7"/>
    <w:rsid w:val="007D33A9"/>
    <w:rsid w:val="007D6F67"/>
    <w:rsid w:val="007D7781"/>
    <w:rsid w:val="007E07F7"/>
    <w:rsid w:val="007E1ECF"/>
    <w:rsid w:val="007E3822"/>
    <w:rsid w:val="007E4D02"/>
    <w:rsid w:val="007E779C"/>
    <w:rsid w:val="007E7BD1"/>
    <w:rsid w:val="007F196D"/>
    <w:rsid w:val="007F2D69"/>
    <w:rsid w:val="007F540E"/>
    <w:rsid w:val="007F602F"/>
    <w:rsid w:val="008011F8"/>
    <w:rsid w:val="008017F1"/>
    <w:rsid w:val="00801823"/>
    <w:rsid w:val="00801C3B"/>
    <w:rsid w:val="00801CF0"/>
    <w:rsid w:val="00803034"/>
    <w:rsid w:val="00804F9A"/>
    <w:rsid w:val="008057DF"/>
    <w:rsid w:val="008078E7"/>
    <w:rsid w:val="008079CB"/>
    <w:rsid w:val="00812012"/>
    <w:rsid w:val="008136A6"/>
    <w:rsid w:val="00814A24"/>
    <w:rsid w:val="00815A21"/>
    <w:rsid w:val="00820DDC"/>
    <w:rsid w:val="00821271"/>
    <w:rsid w:val="0082353D"/>
    <w:rsid w:val="00825652"/>
    <w:rsid w:val="00825ECA"/>
    <w:rsid w:val="00826631"/>
    <w:rsid w:val="0082669D"/>
    <w:rsid w:val="00832898"/>
    <w:rsid w:val="00832F0D"/>
    <w:rsid w:val="00833ED3"/>
    <w:rsid w:val="0083441C"/>
    <w:rsid w:val="00835182"/>
    <w:rsid w:val="00835D7B"/>
    <w:rsid w:val="00836328"/>
    <w:rsid w:val="00840495"/>
    <w:rsid w:val="00840A55"/>
    <w:rsid w:val="008418E1"/>
    <w:rsid w:val="008433B0"/>
    <w:rsid w:val="00843B01"/>
    <w:rsid w:val="00844C7D"/>
    <w:rsid w:val="0084582D"/>
    <w:rsid w:val="008479E8"/>
    <w:rsid w:val="00847A21"/>
    <w:rsid w:val="008510D2"/>
    <w:rsid w:val="008531FC"/>
    <w:rsid w:val="0085326B"/>
    <w:rsid w:val="00854B88"/>
    <w:rsid w:val="008614D2"/>
    <w:rsid w:val="00864672"/>
    <w:rsid w:val="0086778D"/>
    <w:rsid w:val="00870B1A"/>
    <w:rsid w:val="008728A3"/>
    <w:rsid w:val="008741B1"/>
    <w:rsid w:val="0087426A"/>
    <w:rsid w:val="0087458D"/>
    <w:rsid w:val="008751C1"/>
    <w:rsid w:val="00876703"/>
    <w:rsid w:val="00877579"/>
    <w:rsid w:val="0088122A"/>
    <w:rsid w:val="0088268A"/>
    <w:rsid w:val="00885758"/>
    <w:rsid w:val="008902AD"/>
    <w:rsid w:val="00891A3A"/>
    <w:rsid w:val="00891AEF"/>
    <w:rsid w:val="0089484E"/>
    <w:rsid w:val="008949D2"/>
    <w:rsid w:val="00896CEA"/>
    <w:rsid w:val="008A09A3"/>
    <w:rsid w:val="008A1A91"/>
    <w:rsid w:val="008A1E9B"/>
    <w:rsid w:val="008A3140"/>
    <w:rsid w:val="008A3F04"/>
    <w:rsid w:val="008A7E86"/>
    <w:rsid w:val="008B1061"/>
    <w:rsid w:val="008B1FE0"/>
    <w:rsid w:val="008B5341"/>
    <w:rsid w:val="008B6036"/>
    <w:rsid w:val="008B78E3"/>
    <w:rsid w:val="008C172A"/>
    <w:rsid w:val="008C1C46"/>
    <w:rsid w:val="008C43CE"/>
    <w:rsid w:val="008C6BCD"/>
    <w:rsid w:val="008C72F9"/>
    <w:rsid w:val="008D0929"/>
    <w:rsid w:val="008D26BE"/>
    <w:rsid w:val="008D3966"/>
    <w:rsid w:val="008D4539"/>
    <w:rsid w:val="008E2674"/>
    <w:rsid w:val="008E3B36"/>
    <w:rsid w:val="008E4B15"/>
    <w:rsid w:val="008E4E93"/>
    <w:rsid w:val="008E544E"/>
    <w:rsid w:val="008E585E"/>
    <w:rsid w:val="008E7872"/>
    <w:rsid w:val="008F2C91"/>
    <w:rsid w:val="008F6942"/>
    <w:rsid w:val="008F6B81"/>
    <w:rsid w:val="00900E2B"/>
    <w:rsid w:val="009016E7"/>
    <w:rsid w:val="00902003"/>
    <w:rsid w:val="00902341"/>
    <w:rsid w:val="00905E7A"/>
    <w:rsid w:val="00907FBA"/>
    <w:rsid w:val="009104A0"/>
    <w:rsid w:val="00912F37"/>
    <w:rsid w:val="00913D2B"/>
    <w:rsid w:val="0091477D"/>
    <w:rsid w:val="0091483D"/>
    <w:rsid w:val="00914CE4"/>
    <w:rsid w:val="00916C17"/>
    <w:rsid w:val="00916CC1"/>
    <w:rsid w:val="00920070"/>
    <w:rsid w:val="00920ECC"/>
    <w:rsid w:val="009214AD"/>
    <w:rsid w:val="00921720"/>
    <w:rsid w:val="00921738"/>
    <w:rsid w:val="009217F6"/>
    <w:rsid w:val="00921BC4"/>
    <w:rsid w:val="00922874"/>
    <w:rsid w:val="0092304D"/>
    <w:rsid w:val="0092402D"/>
    <w:rsid w:val="00925944"/>
    <w:rsid w:val="00926B69"/>
    <w:rsid w:val="00926CFD"/>
    <w:rsid w:val="00931915"/>
    <w:rsid w:val="00933C9B"/>
    <w:rsid w:val="00934B38"/>
    <w:rsid w:val="0093515D"/>
    <w:rsid w:val="00936597"/>
    <w:rsid w:val="00936670"/>
    <w:rsid w:val="009413CF"/>
    <w:rsid w:val="009431A7"/>
    <w:rsid w:val="00944BE4"/>
    <w:rsid w:val="00946025"/>
    <w:rsid w:val="00952598"/>
    <w:rsid w:val="00954D07"/>
    <w:rsid w:val="00954EA1"/>
    <w:rsid w:val="00956D7D"/>
    <w:rsid w:val="00960FD2"/>
    <w:rsid w:val="00963563"/>
    <w:rsid w:val="0096437D"/>
    <w:rsid w:val="00964397"/>
    <w:rsid w:val="009657BE"/>
    <w:rsid w:val="009677B1"/>
    <w:rsid w:val="00971111"/>
    <w:rsid w:val="009719AD"/>
    <w:rsid w:val="00972B8C"/>
    <w:rsid w:val="0097340A"/>
    <w:rsid w:val="00974214"/>
    <w:rsid w:val="00976AF9"/>
    <w:rsid w:val="009777BF"/>
    <w:rsid w:val="0098110B"/>
    <w:rsid w:val="009811D2"/>
    <w:rsid w:val="00983EF4"/>
    <w:rsid w:val="0098413E"/>
    <w:rsid w:val="00985F18"/>
    <w:rsid w:val="00987352"/>
    <w:rsid w:val="00987B36"/>
    <w:rsid w:val="00987FB1"/>
    <w:rsid w:val="00992656"/>
    <w:rsid w:val="00993996"/>
    <w:rsid w:val="00995DDA"/>
    <w:rsid w:val="00996212"/>
    <w:rsid w:val="0099757A"/>
    <w:rsid w:val="009A0869"/>
    <w:rsid w:val="009A1681"/>
    <w:rsid w:val="009A19B7"/>
    <w:rsid w:val="009A3990"/>
    <w:rsid w:val="009A69D2"/>
    <w:rsid w:val="009A71E7"/>
    <w:rsid w:val="009A7768"/>
    <w:rsid w:val="009B17F2"/>
    <w:rsid w:val="009B2747"/>
    <w:rsid w:val="009B44C6"/>
    <w:rsid w:val="009B4DCB"/>
    <w:rsid w:val="009B5982"/>
    <w:rsid w:val="009B6420"/>
    <w:rsid w:val="009B7A0F"/>
    <w:rsid w:val="009B7FAA"/>
    <w:rsid w:val="009B7FE6"/>
    <w:rsid w:val="009C12B6"/>
    <w:rsid w:val="009C1A86"/>
    <w:rsid w:val="009C2868"/>
    <w:rsid w:val="009C5919"/>
    <w:rsid w:val="009C6C1B"/>
    <w:rsid w:val="009C75AB"/>
    <w:rsid w:val="009D0824"/>
    <w:rsid w:val="009D12A7"/>
    <w:rsid w:val="009D4A61"/>
    <w:rsid w:val="009D4DD0"/>
    <w:rsid w:val="009D6AC9"/>
    <w:rsid w:val="009D7FD1"/>
    <w:rsid w:val="009E0481"/>
    <w:rsid w:val="009E2263"/>
    <w:rsid w:val="009E2868"/>
    <w:rsid w:val="009E2DDD"/>
    <w:rsid w:val="009E31E4"/>
    <w:rsid w:val="009E3504"/>
    <w:rsid w:val="009E4ED0"/>
    <w:rsid w:val="009E5C4D"/>
    <w:rsid w:val="009E5FD7"/>
    <w:rsid w:val="009E66E3"/>
    <w:rsid w:val="009E6BAB"/>
    <w:rsid w:val="009F1E62"/>
    <w:rsid w:val="009F5FFF"/>
    <w:rsid w:val="009F7FD5"/>
    <w:rsid w:val="00A02A41"/>
    <w:rsid w:val="00A04CFB"/>
    <w:rsid w:val="00A063FC"/>
    <w:rsid w:val="00A073A3"/>
    <w:rsid w:val="00A11A5A"/>
    <w:rsid w:val="00A11B06"/>
    <w:rsid w:val="00A13FB1"/>
    <w:rsid w:val="00A140ED"/>
    <w:rsid w:val="00A14801"/>
    <w:rsid w:val="00A150FD"/>
    <w:rsid w:val="00A1764C"/>
    <w:rsid w:val="00A24E3D"/>
    <w:rsid w:val="00A2554B"/>
    <w:rsid w:val="00A30734"/>
    <w:rsid w:val="00A308FF"/>
    <w:rsid w:val="00A30AD8"/>
    <w:rsid w:val="00A318A0"/>
    <w:rsid w:val="00A31CD2"/>
    <w:rsid w:val="00A31E25"/>
    <w:rsid w:val="00A34649"/>
    <w:rsid w:val="00A34C88"/>
    <w:rsid w:val="00A3663D"/>
    <w:rsid w:val="00A41954"/>
    <w:rsid w:val="00A4226E"/>
    <w:rsid w:val="00A43714"/>
    <w:rsid w:val="00A4452C"/>
    <w:rsid w:val="00A47E3F"/>
    <w:rsid w:val="00A47E79"/>
    <w:rsid w:val="00A504AD"/>
    <w:rsid w:val="00A53B94"/>
    <w:rsid w:val="00A55816"/>
    <w:rsid w:val="00A55A76"/>
    <w:rsid w:val="00A604EC"/>
    <w:rsid w:val="00A61A8F"/>
    <w:rsid w:val="00A6418E"/>
    <w:rsid w:val="00A641C5"/>
    <w:rsid w:val="00A6435C"/>
    <w:rsid w:val="00A643D1"/>
    <w:rsid w:val="00A66010"/>
    <w:rsid w:val="00A660C1"/>
    <w:rsid w:val="00A66A97"/>
    <w:rsid w:val="00A66C8B"/>
    <w:rsid w:val="00A7108C"/>
    <w:rsid w:val="00A71106"/>
    <w:rsid w:val="00A718DD"/>
    <w:rsid w:val="00A7432C"/>
    <w:rsid w:val="00A75107"/>
    <w:rsid w:val="00A7623C"/>
    <w:rsid w:val="00A77FA4"/>
    <w:rsid w:val="00A80C99"/>
    <w:rsid w:val="00A81C99"/>
    <w:rsid w:val="00A84099"/>
    <w:rsid w:val="00A85CA3"/>
    <w:rsid w:val="00A8648C"/>
    <w:rsid w:val="00A87813"/>
    <w:rsid w:val="00A878B3"/>
    <w:rsid w:val="00A87C17"/>
    <w:rsid w:val="00A9104A"/>
    <w:rsid w:val="00A91900"/>
    <w:rsid w:val="00A92D25"/>
    <w:rsid w:val="00A95636"/>
    <w:rsid w:val="00A97BD7"/>
    <w:rsid w:val="00A97D02"/>
    <w:rsid w:val="00AA03BF"/>
    <w:rsid w:val="00AA1D75"/>
    <w:rsid w:val="00AA1FD4"/>
    <w:rsid w:val="00AA28C9"/>
    <w:rsid w:val="00AA3693"/>
    <w:rsid w:val="00AA4BCB"/>
    <w:rsid w:val="00AA527A"/>
    <w:rsid w:val="00AA6315"/>
    <w:rsid w:val="00AA7456"/>
    <w:rsid w:val="00AA7F40"/>
    <w:rsid w:val="00AB026B"/>
    <w:rsid w:val="00AB0788"/>
    <w:rsid w:val="00AB335E"/>
    <w:rsid w:val="00AB3D9B"/>
    <w:rsid w:val="00AC0993"/>
    <w:rsid w:val="00AC0E19"/>
    <w:rsid w:val="00AC1F97"/>
    <w:rsid w:val="00AC2EF9"/>
    <w:rsid w:val="00AC32D3"/>
    <w:rsid w:val="00AC3C8B"/>
    <w:rsid w:val="00AC6466"/>
    <w:rsid w:val="00AC6881"/>
    <w:rsid w:val="00AC70B0"/>
    <w:rsid w:val="00AD123D"/>
    <w:rsid w:val="00AD269D"/>
    <w:rsid w:val="00AD4595"/>
    <w:rsid w:val="00AD45F1"/>
    <w:rsid w:val="00AD5A97"/>
    <w:rsid w:val="00AD6AA6"/>
    <w:rsid w:val="00AE1880"/>
    <w:rsid w:val="00AE47B4"/>
    <w:rsid w:val="00AE4E61"/>
    <w:rsid w:val="00AE5333"/>
    <w:rsid w:val="00AE7C61"/>
    <w:rsid w:val="00AF02E1"/>
    <w:rsid w:val="00AF0889"/>
    <w:rsid w:val="00AF2429"/>
    <w:rsid w:val="00AF5536"/>
    <w:rsid w:val="00AF7F44"/>
    <w:rsid w:val="00B007A4"/>
    <w:rsid w:val="00B01049"/>
    <w:rsid w:val="00B01156"/>
    <w:rsid w:val="00B01FF4"/>
    <w:rsid w:val="00B02E57"/>
    <w:rsid w:val="00B046E2"/>
    <w:rsid w:val="00B05E71"/>
    <w:rsid w:val="00B062B3"/>
    <w:rsid w:val="00B10160"/>
    <w:rsid w:val="00B11464"/>
    <w:rsid w:val="00B117D3"/>
    <w:rsid w:val="00B11E4E"/>
    <w:rsid w:val="00B1212D"/>
    <w:rsid w:val="00B12A1F"/>
    <w:rsid w:val="00B136C9"/>
    <w:rsid w:val="00B13ACD"/>
    <w:rsid w:val="00B14161"/>
    <w:rsid w:val="00B150A8"/>
    <w:rsid w:val="00B1580E"/>
    <w:rsid w:val="00B21AEA"/>
    <w:rsid w:val="00B21F9B"/>
    <w:rsid w:val="00B2313B"/>
    <w:rsid w:val="00B23AD2"/>
    <w:rsid w:val="00B25E70"/>
    <w:rsid w:val="00B26C3C"/>
    <w:rsid w:val="00B27443"/>
    <w:rsid w:val="00B27E4A"/>
    <w:rsid w:val="00B27F59"/>
    <w:rsid w:val="00B327BB"/>
    <w:rsid w:val="00B33A55"/>
    <w:rsid w:val="00B34828"/>
    <w:rsid w:val="00B3618D"/>
    <w:rsid w:val="00B417F6"/>
    <w:rsid w:val="00B41FB5"/>
    <w:rsid w:val="00B443FA"/>
    <w:rsid w:val="00B460EC"/>
    <w:rsid w:val="00B46C15"/>
    <w:rsid w:val="00B46C99"/>
    <w:rsid w:val="00B47AFC"/>
    <w:rsid w:val="00B505AD"/>
    <w:rsid w:val="00B52259"/>
    <w:rsid w:val="00B548F2"/>
    <w:rsid w:val="00B54FBD"/>
    <w:rsid w:val="00B56386"/>
    <w:rsid w:val="00B61390"/>
    <w:rsid w:val="00B62030"/>
    <w:rsid w:val="00B62980"/>
    <w:rsid w:val="00B65F80"/>
    <w:rsid w:val="00B66614"/>
    <w:rsid w:val="00B702A4"/>
    <w:rsid w:val="00B70C48"/>
    <w:rsid w:val="00B70CBF"/>
    <w:rsid w:val="00B748EA"/>
    <w:rsid w:val="00B75298"/>
    <w:rsid w:val="00B77274"/>
    <w:rsid w:val="00B77BCA"/>
    <w:rsid w:val="00B8070B"/>
    <w:rsid w:val="00B80BD6"/>
    <w:rsid w:val="00B82671"/>
    <w:rsid w:val="00B83949"/>
    <w:rsid w:val="00B84138"/>
    <w:rsid w:val="00B84FBA"/>
    <w:rsid w:val="00B878A0"/>
    <w:rsid w:val="00B92AAD"/>
    <w:rsid w:val="00B92F81"/>
    <w:rsid w:val="00B93690"/>
    <w:rsid w:val="00B95403"/>
    <w:rsid w:val="00B9640C"/>
    <w:rsid w:val="00B970A7"/>
    <w:rsid w:val="00B97A23"/>
    <w:rsid w:val="00B97CE7"/>
    <w:rsid w:val="00BA0974"/>
    <w:rsid w:val="00BA1B85"/>
    <w:rsid w:val="00BA2D28"/>
    <w:rsid w:val="00BA4424"/>
    <w:rsid w:val="00BA46BD"/>
    <w:rsid w:val="00BA59DB"/>
    <w:rsid w:val="00BA67AF"/>
    <w:rsid w:val="00BA6830"/>
    <w:rsid w:val="00BB0325"/>
    <w:rsid w:val="00BB0433"/>
    <w:rsid w:val="00BB098C"/>
    <w:rsid w:val="00BB1091"/>
    <w:rsid w:val="00BB1243"/>
    <w:rsid w:val="00BB2622"/>
    <w:rsid w:val="00BB41E7"/>
    <w:rsid w:val="00BB5164"/>
    <w:rsid w:val="00BB65BF"/>
    <w:rsid w:val="00BB7063"/>
    <w:rsid w:val="00BC08AC"/>
    <w:rsid w:val="00BC08F5"/>
    <w:rsid w:val="00BC0B73"/>
    <w:rsid w:val="00BC0C3A"/>
    <w:rsid w:val="00BC24A8"/>
    <w:rsid w:val="00BC318F"/>
    <w:rsid w:val="00BC4076"/>
    <w:rsid w:val="00BC4F19"/>
    <w:rsid w:val="00BC6E85"/>
    <w:rsid w:val="00BD14D5"/>
    <w:rsid w:val="00BD30E3"/>
    <w:rsid w:val="00BD5798"/>
    <w:rsid w:val="00BD64B9"/>
    <w:rsid w:val="00BD70BB"/>
    <w:rsid w:val="00BD7963"/>
    <w:rsid w:val="00BE4E2D"/>
    <w:rsid w:val="00BE6C52"/>
    <w:rsid w:val="00BE7250"/>
    <w:rsid w:val="00BF0F11"/>
    <w:rsid w:val="00BF0FAC"/>
    <w:rsid w:val="00BF3093"/>
    <w:rsid w:val="00BF3202"/>
    <w:rsid w:val="00BF34AE"/>
    <w:rsid w:val="00BF3D69"/>
    <w:rsid w:val="00BF58E2"/>
    <w:rsid w:val="00BF65D0"/>
    <w:rsid w:val="00BF6617"/>
    <w:rsid w:val="00BF6AFE"/>
    <w:rsid w:val="00BF7079"/>
    <w:rsid w:val="00C00223"/>
    <w:rsid w:val="00C00517"/>
    <w:rsid w:val="00C00709"/>
    <w:rsid w:val="00C0258C"/>
    <w:rsid w:val="00C02D54"/>
    <w:rsid w:val="00C054EC"/>
    <w:rsid w:val="00C0719E"/>
    <w:rsid w:val="00C11CF7"/>
    <w:rsid w:val="00C13D05"/>
    <w:rsid w:val="00C14714"/>
    <w:rsid w:val="00C1573B"/>
    <w:rsid w:val="00C17524"/>
    <w:rsid w:val="00C17B92"/>
    <w:rsid w:val="00C227E2"/>
    <w:rsid w:val="00C22B2D"/>
    <w:rsid w:val="00C22C01"/>
    <w:rsid w:val="00C233AA"/>
    <w:rsid w:val="00C32089"/>
    <w:rsid w:val="00C323A4"/>
    <w:rsid w:val="00C33445"/>
    <w:rsid w:val="00C33D80"/>
    <w:rsid w:val="00C33DEB"/>
    <w:rsid w:val="00C356BC"/>
    <w:rsid w:val="00C40946"/>
    <w:rsid w:val="00C429A0"/>
    <w:rsid w:val="00C4513A"/>
    <w:rsid w:val="00C46852"/>
    <w:rsid w:val="00C4722B"/>
    <w:rsid w:val="00C51182"/>
    <w:rsid w:val="00C51CFE"/>
    <w:rsid w:val="00C51F41"/>
    <w:rsid w:val="00C531DE"/>
    <w:rsid w:val="00C532EA"/>
    <w:rsid w:val="00C541C2"/>
    <w:rsid w:val="00C546BD"/>
    <w:rsid w:val="00C5661D"/>
    <w:rsid w:val="00C57164"/>
    <w:rsid w:val="00C6006B"/>
    <w:rsid w:val="00C60FFB"/>
    <w:rsid w:val="00C61564"/>
    <w:rsid w:val="00C62473"/>
    <w:rsid w:val="00C62DA4"/>
    <w:rsid w:val="00C6317F"/>
    <w:rsid w:val="00C66100"/>
    <w:rsid w:val="00C6740E"/>
    <w:rsid w:val="00C7015F"/>
    <w:rsid w:val="00C71A74"/>
    <w:rsid w:val="00C73A76"/>
    <w:rsid w:val="00C771DC"/>
    <w:rsid w:val="00C77274"/>
    <w:rsid w:val="00C774C7"/>
    <w:rsid w:val="00C8149C"/>
    <w:rsid w:val="00C824A4"/>
    <w:rsid w:val="00C84800"/>
    <w:rsid w:val="00C85900"/>
    <w:rsid w:val="00C871C5"/>
    <w:rsid w:val="00C919AB"/>
    <w:rsid w:val="00C96168"/>
    <w:rsid w:val="00CA2859"/>
    <w:rsid w:val="00CA2AFF"/>
    <w:rsid w:val="00CA3E7F"/>
    <w:rsid w:val="00CA4E12"/>
    <w:rsid w:val="00CA682D"/>
    <w:rsid w:val="00CA6D2A"/>
    <w:rsid w:val="00CA7076"/>
    <w:rsid w:val="00CA744E"/>
    <w:rsid w:val="00CA7E96"/>
    <w:rsid w:val="00CB045A"/>
    <w:rsid w:val="00CB05D8"/>
    <w:rsid w:val="00CB0A14"/>
    <w:rsid w:val="00CB2640"/>
    <w:rsid w:val="00CB4C39"/>
    <w:rsid w:val="00CB599C"/>
    <w:rsid w:val="00CC05BD"/>
    <w:rsid w:val="00CC1495"/>
    <w:rsid w:val="00CC1672"/>
    <w:rsid w:val="00CC1AA8"/>
    <w:rsid w:val="00CC201E"/>
    <w:rsid w:val="00CC25E7"/>
    <w:rsid w:val="00CC2E72"/>
    <w:rsid w:val="00CC5E1E"/>
    <w:rsid w:val="00CC66D0"/>
    <w:rsid w:val="00CD01FD"/>
    <w:rsid w:val="00CD112D"/>
    <w:rsid w:val="00CD3A19"/>
    <w:rsid w:val="00CD3AD5"/>
    <w:rsid w:val="00CD43D7"/>
    <w:rsid w:val="00CD6294"/>
    <w:rsid w:val="00CE36D4"/>
    <w:rsid w:val="00CE3728"/>
    <w:rsid w:val="00CE3FC1"/>
    <w:rsid w:val="00CE463B"/>
    <w:rsid w:val="00CF0C9C"/>
    <w:rsid w:val="00CF2020"/>
    <w:rsid w:val="00CF2617"/>
    <w:rsid w:val="00CF52CB"/>
    <w:rsid w:val="00CF78E2"/>
    <w:rsid w:val="00CF7A22"/>
    <w:rsid w:val="00D03922"/>
    <w:rsid w:val="00D04FA6"/>
    <w:rsid w:val="00D05014"/>
    <w:rsid w:val="00D051A4"/>
    <w:rsid w:val="00D06224"/>
    <w:rsid w:val="00D071A6"/>
    <w:rsid w:val="00D11EBD"/>
    <w:rsid w:val="00D1295D"/>
    <w:rsid w:val="00D15835"/>
    <w:rsid w:val="00D15CCA"/>
    <w:rsid w:val="00D166B1"/>
    <w:rsid w:val="00D16729"/>
    <w:rsid w:val="00D175A5"/>
    <w:rsid w:val="00D17A8C"/>
    <w:rsid w:val="00D17C45"/>
    <w:rsid w:val="00D2025C"/>
    <w:rsid w:val="00D2474C"/>
    <w:rsid w:val="00D24DBB"/>
    <w:rsid w:val="00D25BB5"/>
    <w:rsid w:val="00D261FE"/>
    <w:rsid w:val="00D26DA4"/>
    <w:rsid w:val="00D26DD4"/>
    <w:rsid w:val="00D26E9A"/>
    <w:rsid w:val="00D279B5"/>
    <w:rsid w:val="00D31702"/>
    <w:rsid w:val="00D31B0E"/>
    <w:rsid w:val="00D33081"/>
    <w:rsid w:val="00D33CB0"/>
    <w:rsid w:val="00D3631C"/>
    <w:rsid w:val="00D36E20"/>
    <w:rsid w:val="00D4205A"/>
    <w:rsid w:val="00D503A4"/>
    <w:rsid w:val="00D54844"/>
    <w:rsid w:val="00D54C65"/>
    <w:rsid w:val="00D56F79"/>
    <w:rsid w:val="00D56FBB"/>
    <w:rsid w:val="00D60E79"/>
    <w:rsid w:val="00D623CB"/>
    <w:rsid w:val="00D62B72"/>
    <w:rsid w:val="00D63EEB"/>
    <w:rsid w:val="00D678E5"/>
    <w:rsid w:val="00D70B44"/>
    <w:rsid w:val="00D80E02"/>
    <w:rsid w:val="00D83E09"/>
    <w:rsid w:val="00D85E51"/>
    <w:rsid w:val="00D905B3"/>
    <w:rsid w:val="00D91143"/>
    <w:rsid w:val="00D91D24"/>
    <w:rsid w:val="00D935DC"/>
    <w:rsid w:val="00D94630"/>
    <w:rsid w:val="00D96D16"/>
    <w:rsid w:val="00DA0C8F"/>
    <w:rsid w:val="00DA1C69"/>
    <w:rsid w:val="00DA21F4"/>
    <w:rsid w:val="00DA339C"/>
    <w:rsid w:val="00DA34E3"/>
    <w:rsid w:val="00DA3B13"/>
    <w:rsid w:val="00DA5715"/>
    <w:rsid w:val="00DA6AD3"/>
    <w:rsid w:val="00DB0F39"/>
    <w:rsid w:val="00DB1014"/>
    <w:rsid w:val="00DB3206"/>
    <w:rsid w:val="00DB52C3"/>
    <w:rsid w:val="00DB53E8"/>
    <w:rsid w:val="00DB6A51"/>
    <w:rsid w:val="00DB7D22"/>
    <w:rsid w:val="00DC0BA7"/>
    <w:rsid w:val="00DC1603"/>
    <w:rsid w:val="00DC34A7"/>
    <w:rsid w:val="00DC4E55"/>
    <w:rsid w:val="00DC5DAE"/>
    <w:rsid w:val="00DC63E0"/>
    <w:rsid w:val="00DD05A8"/>
    <w:rsid w:val="00DD107E"/>
    <w:rsid w:val="00DD4034"/>
    <w:rsid w:val="00DD4724"/>
    <w:rsid w:val="00DD5181"/>
    <w:rsid w:val="00DD5288"/>
    <w:rsid w:val="00DD6C73"/>
    <w:rsid w:val="00DE0A1D"/>
    <w:rsid w:val="00DE0EDE"/>
    <w:rsid w:val="00DE2472"/>
    <w:rsid w:val="00DE39B4"/>
    <w:rsid w:val="00DE78F7"/>
    <w:rsid w:val="00DF105A"/>
    <w:rsid w:val="00DF164D"/>
    <w:rsid w:val="00DF1CE8"/>
    <w:rsid w:val="00DF32EE"/>
    <w:rsid w:val="00DF5726"/>
    <w:rsid w:val="00DF7BF9"/>
    <w:rsid w:val="00E053D7"/>
    <w:rsid w:val="00E067C4"/>
    <w:rsid w:val="00E10FD4"/>
    <w:rsid w:val="00E12D88"/>
    <w:rsid w:val="00E141B8"/>
    <w:rsid w:val="00E175B1"/>
    <w:rsid w:val="00E20315"/>
    <w:rsid w:val="00E225B4"/>
    <w:rsid w:val="00E25339"/>
    <w:rsid w:val="00E26528"/>
    <w:rsid w:val="00E27D52"/>
    <w:rsid w:val="00E332BA"/>
    <w:rsid w:val="00E359E6"/>
    <w:rsid w:val="00E374B3"/>
    <w:rsid w:val="00E428EA"/>
    <w:rsid w:val="00E42B81"/>
    <w:rsid w:val="00E42F8A"/>
    <w:rsid w:val="00E45AE9"/>
    <w:rsid w:val="00E4660B"/>
    <w:rsid w:val="00E47E68"/>
    <w:rsid w:val="00E5148A"/>
    <w:rsid w:val="00E51EFD"/>
    <w:rsid w:val="00E52114"/>
    <w:rsid w:val="00E538BD"/>
    <w:rsid w:val="00E53905"/>
    <w:rsid w:val="00E5393B"/>
    <w:rsid w:val="00E542B6"/>
    <w:rsid w:val="00E562F8"/>
    <w:rsid w:val="00E6099F"/>
    <w:rsid w:val="00E615D7"/>
    <w:rsid w:val="00E61FB7"/>
    <w:rsid w:val="00E635D6"/>
    <w:rsid w:val="00E648C1"/>
    <w:rsid w:val="00E66450"/>
    <w:rsid w:val="00E670FC"/>
    <w:rsid w:val="00E707BA"/>
    <w:rsid w:val="00E71F09"/>
    <w:rsid w:val="00E740E9"/>
    <w:rsid w:val="00E74BE6"/>
    <w:rsid w:val="00E768AE"/>
    <w:rsid w:val="00E82008"/>
    <w:rsid w:val="00E83EBA"/>
    <w:rsid w:val="00E85C9A"/>
    <w:rsid w:val="00E87AD2"/>
    <w:rsid w:val="00E911A7"/>
    <w:rsid w:val="00E92EFE"/>
    <w:rsid w:val="00E93866"/>
    <w:rsid w:val="00E9649F"/>
    <w:rsid w:val="00EA013F"/>
    <w:rsid w:val="00EA1FC6"/>
    <w:rsid w:val="00EA290D"/>
    <w:rsid w:val="00EA5F22"/>
    <w:rsid w:val="00EA7664"/>
    <w:rsid w:val="00EA7F0A"/>
    <w:rsid w:val="00EB0122"/>
    <w:rsid w:val="00EB0263"/>
    <w:rsid w:val="00EB0624"/>
    <w:rsid w:val="00EB0CFF"/>
    <w:rsid w:val="00EB2B00"/>
    <w:rsid w:val="00EB6C0F"/>
    <w:rsid w:val="00EB748A"/>
    <w:rsid w:val="00EB7675"/>
    <w:rsid w:val="00EC0D7A"/>
    <w:rsid w:val="00EC2E45"/>
    <w:rsid w:val="00EC6B64"/>
    <w:rsid w:val="00ED32C1"/>
    <w:rsid w:val="00ED5A31"/>
    <w:rsid w:val="00ED6493"/>
    <w:rsid w:val="00ED6D22"/>
    <w:rsid w:val="00EE1640"/>
    <w:rsid w:val="00EE2C1E"/>
    <w:rsid w:val="00EE2FC7"/>
    <w:rsid w:val="00EE3759"/>
    <w:rsid w:val="00EE5946"/>
    <w:rsid w:val="00EF084D"/>
    <w:rsid w:val="00EF08A3"/>
    <w:rsid w:val="00EF534F"/>
    <w:rsid w:val="00EF664B"/>
    <w:rsid w:val="00EF7034"/>
    <w:rsid w:val="00EF7236"/>
    <w:rsid w:val="00F0092D"/>
    <w:rsid w:val="00F02B0F"/>
    <w:rsid w:val="00F040E8"/>
    <w:rsid w:val="00F0536C"/>
    <w:rsid w:val="00F078AF"/>
    <w:rsid w:val="00F07A8F"/>
    <w:rsid w:val="00F100F7"/>
    <w:rsid w:val="00F10AF8"/>
    <w:rsid w:val="00F113A1"/>
    <w:rsid w:val="00F1547B"/>
    <w:rsid w:val="00F158A3"/>
    <w:rsid w:val="00F2084A"/>
    <w:rsid w:val="00F20914"/>
    <w:rsid w:val="00F20BC3"/>
    <w:rsid w:val="00F229B5"/>
    <w:rsid w:val="00F22F54"/>
    <w:rsid w:val="00F2532B"/>
    <w:rsid w:val="00F25B26"/>
    <w:rsid w:val="00F26977"/>
    <w:rsid w:val="00F3081E"/>
    <w:rsid w:val="00F32624"/>
    <w:rsid w:val="00F32A97"/>
    <w:rsid w:val="00F34EAD"/>
    <w:rsid w:val="00F37EC0"/>
    <w:rsid w:val="00F4024D"/>
    <w:rsid w:val="00F41996"/>
    <w:rsid w:val="00F41E0D"/>
    <w:rsid w:val="00F42730"/>
    <w:rsid w:val="00F44F45"/>
    <w:rsid w:val="00F5227F"/>
    <w:rsid w:val="00F54BDB"/>
    <w:rsid w:val="00F5603C"/>
    <w:rsid w:val="00F56C52"/>
    <w:rsid w:val="00F62825"/>
    <w:rsid w:val="00F62CC8"/>
    <w:rsid w:val="00F6315C"/>
    <w:rsid w:val="00F6661C"/>
    <w:rsid w:val="00F66D2C"/>
    <w:rsid w:val="00F710FA"/>
    <w:rsid w:val="00F7160A"/>
    <w:rsid w:val="00F725CE"/>
    <w:rsid w:val="00F72D9D"/>
    <w:rsid w:val="00F75FC3"/>
    <w:rsid w:val="00F80B6B"/>
    <w:rsid w:val="00F82211"/>
    <w:rsid w:val="00F82DB4"/>
    <w:rsid w:val="00F83329"/>
    <w:rsid w:val="00F8432F"/>
    <w:rsid w:val="00F845EF"/>
    <w:rsid w:val="00F864BA"/>
    <w:rsid w:val="00F86BB7"/>
    <w:rsid w:val="00F86BDB"/>
    <w:rsid w:val="00F87693"/>
    <w:rsid w:val="00F90B46"/>
    <w:rsid w:val="00F91DD2"/>
    <w:rsid w:val="00F9234C"/>
    <w:rsid w:val="00F97614"/>
    <w:rsid w:val="00FA4649"/>
    <w:rsid w:val="00FA5609"/>
    <w:rsid w:val="00FA5B74"/>
    <w:rsid w:val="00FB0197"/>
    <w:rsid w:val="00FB2443"/>
    <w:rsid w:val="00FB680E"/>
    <w:rsid w:val="00FB7A05"/>
    <w:rsid w:val="00FC0D8D"/>
    <w:rsid w:val="00FC2266"/>
    <w:rsid w:val="00FC3724"/>
    <w:rsid w:val="00FC3E82"/>
    <w:rsid w:val="00FC418E"/>
    <w:rsid w:val="00FC4CED"/>
    <w:rsid w:val="00FC59B7"/>
    <w:rsid w:val="00FC7433"/>
    <w:rsid w:val="00FC76A4"/>
    <w:rsid w:val="00FD157D"/>
    <w:rsid w:val="00FD3418"/>
    <w:rsid w:val="00FD4DAF"/>
    <w:rsid w:val="00FD5182"/>
    <w:rsid w:val="00FD52B3"/>
    <w:rsid w:val="00FD5D8D"/>
    <w:rsid w:val="00FD6584"/>
    <w:rsid w:val="00FD6D6C"/>
    <w:rsid w:val="00FD733E"/>
    <w:rsid w:val="00FE013B"/>
    <w:rsid w:val="00FE0974"/>
    <w:rsid w:val="00FE1833"/>
    <w:rsid w:val="00FE33AB"/>
    <w:rsid w:val="00FE3AC6"/>
    <w:rsid w:val="00FE40BE"/>
    <w:rsid w:val="00FE4438"/>
    <w:rsid w:val="00FE752F"/>
    <w:rsid w:val="00FF627C"/>
    <w:rsid w:val="00FF6CE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A544D"/>
    <w:pPr>
      <w:keepNext/>
      <w:jc w:val="center"/>
      <w:outlineLvl w:val="0"/>
    </w:pPr>
    <w:rPr>
      <w:i/>
      <w:iCs/>
      <w:sz w:val="28"/>
      <w:szCs w:val="28"/>
    </w:rPr>
  </w:style>
  <w:style w:type="paragraph" w:styleId="Heading2">
    <w:name w:val="heading 2"/>
    <w:basedOn w:val="Normal"/>
    <w:next w:val="Normal"/>
    <w:qFormat/>
    <w:rsid w:val="000A544D"/>
    <w:pPr>
      <w:keepNext/>
      <w:jc w:val="center"/>
      <w:outlineLvl w:val="1"/>
    </w:pPr>
    <w:rPr>
      <w:i/>
      <w:iCs/>
      <w:sz w:val="26"/>
      <w:szCs w:val="26"/>
    </w:rPr>
  </w:style>
  <w:style w:type="paragraph" w:styleId="Heading3">
    <w:name w:val="heading 3"/>
    <w:basedOn w:val="Normal"/>
    <w:next w:val="Normal"/>
    <w:qFormat/>
    <w:rsid w:val="000A544D"/>
    <w:pPr>
      <w:keepNext/>
      <w:ind w:left="4320"/>
      <w:outlineLvl w:val="2"/>
    </w:pPr>
    <w:rPr>
      <w:b/>
      <w:bCs/>
      <w:i/>
      <w:iCs/>
      <w:lang w:val="en-GB"/>
    </w:rPr>
  </w:style>
  <w:style w:type="paragraph" w:styleId="Heading4">
    <w:name w:val="heading 4"/>
    <w:basedOn w:val="Normal"/>
    <w:next w:val="Normal"/>
    <w:qFormat/>
    <w:rsid w:val="000A544D"/>
    <w:pPr>
      <w:keepNext/>
      <w:tabs>
        <w:tab w:val="left" w:pos="4918"/>
      </w:tabs>
      <w:jc w:val="both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0A544D"/>
    <w:pPr>
      <w:keepNext/>
      <w:tabs>
        <w:tab w:val="left" w:pos="7275"/>
      </w:tabs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0A544D"/>
    <w:pPr>
      <w:keepNext/>
      <w:tabs>
        <w:tab w:val="left" w:pos="7275"/>
      </w:tabs>
      <w:jc w:val="right"/>
      <w:outlineLvl w:val="5"/>
    </w:pPr>
    <w:rPr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0A544D"/>
    <w:pPr>
      <w:keepNext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qFormat/>
    <w:rsid w:val="000A544D"/>
    <w:pPr>
      <w:keepNext/>
      <w:jc w:val="center"/>
      <w:outlineLvl w:val="7"/>
    </w:pPr>
    <w:rPr>
      <w:b/>
      <w:bCs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9"/>
    <w:qFormat/>
    <w:rsid w:val="000A544D"/>
    <w:pPr>
      <w:keepNext/>
      <w:tabs>
        <w:tab w:val="left" w:pos="7275"/>
      </w:tabs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A544D"/>
    <w:pPr>
      <w:jc w:val="center"/>
    </w:pPr>
    <w:rPr>
      <w:b/>
      <w:bCs/>
      <w:i/>
      <w:iCs/>
      <w:spacing w:val="-20"/>
    </w:rPr>
  </w:style>
  <w:style w:type="paragraph" w:styleId="BodyTextIndent2">
    <w:name w:val="Body Text Indent 2"/>
    <w:basedOn w:val="Normal"/>
    <w:rsid w:val="000A544D"/>
    <w:pPr>
      <w:ind w:firstLine="720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0A544D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A544D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  <w:rsid w:val="000A544D"/>
  </w:style>
  <w:style w:type="paragraph" w:styleId="BodyText">
    <w:name w:val="Body Text"/>
    <w:basedOn w:val="Normal"/>
    <w:link w:val="BodyTextChar"/>
    <w:uiPriority w:val="99"/>
    <w:rsid w:val="000A544D"/>
    <w:pPr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0A544D"/>
    <w:pPr>
      <w:tabs>
        <w:tab w:val="left" w:pos="5812"/>
      </w:tabs>
      <w:ind w:left="360"/>
      <w:jc w:val="both"/>
    </w:pPr>
    <w:rPr>
      <w:i/>
      <w:iCs/>
      <w:sz w:val="28"/>
      <w:szCs w:val="28"/>
      <w:lang w:val="x-none" w:eastAsia="x-none"/>
    </w:rPr>
  </w:style>
  <w:style w:type="paragraph" w:styleId="BodyText3">
    <w:name w:val="Body Text 3"/>
    <w:basedOn w:val="Normal"/>
    <w:rsid w:val="000A544D"/>
  </w:style>
  <w:style w:type="table" w:styleId="TableGrid">
    <w:name w:val="Table Grid"/>
    <w:basedOn w:val="TableNormal"/>
    <w:rsid w:val="000A5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554387"/>
    <w:pPr>
      <w:tabs>
        <w:tab w:val="num" w:pos="720"/>
      </w:tabs>
      <w:spacing w:before="100" w:beforeAutospacing="1" w:after="100" w:afterAutospacing="1"/>
      <w:ind w:left="697" w:hanging="357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rsid w:val="0020559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05595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"/>
    <w:locked/>
    <w:rsid w:val="00814A24"/>
    <w:rPr>
      <w:b/>
      <w:bCs/>
      <w:sz w:val="28"/>
      <w:szCs w:val="28"/>
    </w:rPr>
  </w:style>
  <w:style w:type="character" w:customStyle="1" w:styleId="BodyTextIndent3Char">
    <w:name w:val="Body Text Indent 3 Char"/>
    <w:link w:val="BodyTextIndent3"/>
    <w:uiPriority w:val="99"/>
    <w:rsid w:val="002478F0"/>
    <w:rPr>
      <w:i/>
      <w:iCs/>
      <w:sz w:val="28"/>
      <w:szCs w:val="28"/>
    </w:rPr>
  </w:style>
  <w:style w:type="character" w:customStyle="1" w:styleId="HeaderChar">
    <w:name w:val="Header Char"/>
    <w:link w:val="Header"/>
    <w:uiPriority w:val="99"/>
    <w:rsid w:val="00EA7F0A"/>
    <w:rPr>
      <w:sz w:val="28"/>
      <w:szCs w:val="28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EA7F0A"/>
    <w:rPr>
      <w:sz w:val="28"/>
      <w:szCs w:val="28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7A35B4"/>
    <w:rPr>
      <w:b/>
      <w:bCs/>
      <w:i/>
      <w:iCs/>
      <w:spacing w:val="-20"/>
      <w:sz w:val="24"/>
      <w:szCs w:val="24"/>
    </w:rPr>
  </w:style>
  <w:style w:type="character" w:customStyle="1" w:styleId="Heading9Char">
    <w:name w:val="Heading 9 Char"/>
    <w:link w:val="Heading9"/>
    <w:uiPriority w:val="9"/>
    <w:locked/>
    <w:rsid w:val="00C531DE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36715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864B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A544D"/>
    <w:pPr>
      <w:keepNext/>
      <w:jc w:val="center"/>
      <w:outlineLvl w:val="0"/>
    </w:pPr>
    <w:rPr>
      <w:i/>
      <w:iCs/>
      <w:sz w:val="28"/>
      <w:szCs w:val="28"/>
    </w:rPr>
  </w:style>
  <w:style w:type="paragraph" w:styleId="Heading2">
    <w:name w:val="heading 2"/>
    <w:basedOn w:val="Normal"/>
    <w:next w:val="Normal"/>
    <w:qFormat/>
    <w:rsid w:val="000A544D"/>
    <w:pPr>
      <w:keepNext/>
      <w:jc w:val="center"/>
      <w:outlineLvl w:val="1"/>
    </w:pPr>
    <w:rPr>
      <w:i/>
      <w:iCs/>
      <w:sz w:val="26"/>
      <w:szCs w:val="26"/>
    </w:rPr>
  </w:style>
  <w:style w:type="paragraph" w:styleId="Heading3">
    <w:name w:val="heading 3"/>
    <w:basedOn w:val="Normal"/>
    <w:next w:val="Normal"/>
    <w:qFormat/>
    <w:rsid w:val="000A544D"/>
    <w:pPr>
      <w:keepNext/>
      <w:ind w:left="4320"/>
      <w:outlineLvl w:val="2"/>
    </w:pPr>
    <w:rPr>
      <w:b/>
      <w:bCs/>
      <w:i/>
      <w:iCs/>
      <w:lang w:val="en-GB"/>
    </w:rPr>
  </w:style>
  <w:style w:type="paragraph" w:styleId="Heading4">
    <w:name w:val="heading 4"/>
    <w:basedOn w:val="Normal"/>
    <w:next w:val="Normal"/>
    <w:qFormat/>
    <w:rsid w:val="000A544D"/>
    <w:pPr>
      <w:keepNext/>
      <w:tabs>
        <w:tab w:val="left" w:pos="4918"/>
      </w:tabs>
      <w:jc w:val="both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0A544D"/>
    <w:pPr>
      <w:keepNext/>
      <w:tabs>
        <w:tab w:val="left" w:pos="7275"/>
      </w:tabs>
      <w:jc w:val="center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0A544D"/>
    <w:pPr>
      <w:keepNext/>
      <w:tabs>
        <w:tab w:val="left" w:pos="7275"/>
      </w:tabs>
      <w:jc w:val="right"/>
      <w:outlineLvl w:val="5"/>
    </w:pPr>
    <w:rPr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0A544D"/>
    <w:pPr>
      <w:keepNext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qFormat/>
    <w:rsid w:val="000A544D"/>
    <w:pPr>
      <w:keepNext/>
      <w:jc w:val="center"/>
      <w:outlineLvl w:val="7"/>
    </w:pPr>
    <w:rPr>
      <w:b/>
      <w:bCs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9"/>
    <w:qFormat/>
    <w:rsid w:val="000A544D"/>
    <w:pPr>
      <w:keepNext/>
      <w:tabs>
        <w:tab w:val="left" w:pos="7275"/>
      </w:tabs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A544D"/>
    <w:pPr>
      <w:jc w:val="center"/>
    </w:pPr>
    <w:rPr>
      <w:b/>
      <w:bCs/>
      <w:i/>
      <w:iCs/>
      <w:spacing w:val="-20"/>
    </w:rPr>
  </w:style>
  <w:style w:type="paragraph" w:styleId="BodyTextIndent2">
    <w:name w:val="Body Text Indent 2"/>
    <w:basedOn w:val="Normal"/>
    <w:rsid w:val="000A544D"/>
    <w:pPr>
      <w:ind w:firstLine="720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0A544D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A544D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  <w:rsid w:val="000A544D"/>
  </w:style>
  <w:style w:type="paragraph" w:styleId="BodyText">
    <w:name w:val="Body Text"/>
    <w:basedOn w:val="Normal"/>
    <w:link w:val="BodyTextChar"/>
    <w:uiPriority w:val="99"/>
    <w:rsid w:val="000A544D"/>
    <w:pPr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0A544D"/>
    <w:pPr>
      <w:tabs>
        <w:tab w:val="left" w:pos="5812"/>
      </w:tabs>
      <w:ind w:left="360"/>
      <w:jc w:val="both"/>
    </w:pPr>
    <w:rPr>
      <w:i/>
      <w:iCs/>
      <w:sz w:val="28"/>
      <w:szCs w:val="28"/>
      <w:lang w:val="x-none" w:eastAsia="x-none"/>
    </w:rPr>
  </w:style>
  <w:style w:type="paragraph" w:styleId="BodyText3">
    <w:name w:val="Body Text 3"/>
    <w:basedOn w:val="Normal"/>
    <w:rsid w:val="000A544D"/>
  </w:style>
  <w:style w:type="table" w:styleId="TableGrid">
    <w:name w:val="Table Grid"/>
    <w:basedOn w:val="TableNormal"/>
    <w:rsid w:val="000A5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554387"/>
    <w:pPr>
      <w:tabs>
        <w:tab w:val="num" w:pos="720"/>
      </w:tabs>
      <w:spacing w:before="100" w:beforeAutospacing="1" w:after="100" w:afterAutospacing="1"/>
      <w:ind w:left="697" w:hanging="357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rsid w:val="0020559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05595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"/>
    <w:locked/>
    <w:rsid w:val="00814A24"/>
    <w:rPr>
      <w:b/>
      <w:bCs/>
      <w:sz w:val="28"/>
      <w:szCs w:val="28"/>
    </w:rPr>
  </w:style>
  <w:style w:type="character" w:customStyle="1" w:styleId="BodyTextIndent3Char">
    <w:name w:val="Body Text Indent 3 Char"/>
    <w:link w:val="BodyTextIndent3"/>
    <w:uiPriority w:val="99"/>
    <w:rsid w:val="002478F0"/>
    <w:rPr>
      <w:i/>
      <w:iCs/>
      <w:sz w:val="28"/>
      <w:szCs w:val="28"/>
    </w:rPr>
  </w:style>
  <w:style w:type="character" w:customStyle="1" w:styleId="HeaderChar">
    <w:name w:val="Header Char"/>
    <w:link w:val="Header"/>
    <w:uiPriority w:val="99"/>
    <w:rsid w:val="00EA7F0A"/>
    <w:rPr>
      <w:sz w:val="28"/>
      <w:szCs w:val="28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EA7F0A"/>
    <w:rPr>
      <w:sz w:val="28"/>
      <w:szCs w:val="28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7A35B4"/>
    <w:rPr>
      <w:b/>
      <w:bCs/>
      <w:i/>
      <w:iCs/>
      <w:spacing w:val="-20"/>
      <w:sz w:val="24"/>
      <w:szCs w:val="24"/>
    </w:rPr>
  </w:style>
  <w:style w:type="character" w:customStyle="1" w:styleId="Heading9Char">
    <w:name w:val="Heading 9 Char"/>
    <w:link w:val="Heading9"/>
    <w:uiPriority w:val="9"/>
    <w:locked/>
    <w:rsid w:val="00C531DE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36715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864B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80AC-9BA9-46D5-969E-B348F98A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PVFC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khuongpv</dc:creator>
  <cp:lastModifiedBy>Pham Thi Lan Anh</cp:lastModifiedBy>
  <cp:revision>29</cp:revision>
  <cp:lastPrinted>2017-05-09T04:19:00Z</cp:lastPrinted>
  <dcterms:created xsi:type="dcterms:W3CDTF">2017-05-17T08:43:00Z</dcterms:created>
  <dcterms:modified xsi:type="dcterms:W3CDTF">2017-06-30T04:01:00Z</dcterms:modified>
</cp:coreProperties>
</file>